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67B" w:rsidRPr="00A73AA8" w:rsidRDefault="00B7067B" w:rsidP="00B7067B">
      <w:pPr>
        <w:rPr>
          <w:b/>
          <w:sz w:val="28"/>
          <w:szCs w:val="28"/>
        </w:rPr>
      </w:pPr>
      <w:r w:rsidRPr="00A73AA8">
        <w:rPr>
          <w:b/>
          <w:sz w:val="28"/>
          <w:szCs w:val="28"/>
        </w:rPr>
        <w:t>Town of Farmington Rec Park Rental Agreement</w:t>
      </w:r>
    </w:p>
    <w:p w:rsidR="00B7067B" w:rsidRPr="00BF547B" w:rsidRDefault="00B7067B" w:rsidP="00B7067B">
      <w:pPr>
        <w:rPr>
          <w:sz w:val="16"/>
          <w:szCs w:val="16"/>
        </w:rPr>
      </w:pPr>
    </w:p>
    <w:p w:rsidR="006F134A" w:rsidRPr="00A73AA8" w:rsidRDefault="006F134A" w:rsidP="006F134A">
      <w:pPr>
        <w:jc w:val="left"/>
        <w:rPr>
          <w:b/>
        </w:rPr>
      </w:pPr>
      <w:r w:rsidRPr="00A73AA8">
        <w:rPr>
          <w:b/>
        </w:rPr>
        <w:t>RESER</w:t>
      </w:r>
      <w:r w:rsidR="00A73AA8" w:rsidRPr="00A73AA8">
        <w:rPr>
          <w:b/>
        </w:rPr>
        <w:t>V</w:t>
      </w:r>
      <w:r w:rsidRPr="00A73AA8">
        <w:rPr>
          <w:b/>
        </w:rPr>
        <w:t xml:space="preserve">ATIQN AND KEYS </w:t>
      </w:r>
    </w:p>
    <w:p w:rsidR="006F134A" w:rsidRDefault="006F134A" w:rsidP="00DE409C">
      <w:pPr>
        <w:pStyle w:val="ListParagraph"/>
        <w:numPr>
          <w:ilvl w:val="0"/>
          <w:numId w:val="4"/>
        </w:numPr>
        <w:jc w:val="left"/>
      </w:pPr>
      <w:r>
        <w:t xml:space="preserve">All reservations must be made with the Clerk/Treasurer. </w:t>
      </w:r>
    </w:p>
    <w:p w:rsidR="006F134A" w:rsidRDefault="006F134A" w:rsidP="00DE409C">
      <w:pPr>
        <w:pStyle w:val="ListParagraph"/>
        <w:numPr>
          <w:ilvl w:val="0"/>
          <w:numId w:val="4"/>
        </w:numPr>
        <w:jc w:val="left"/>
      </w:pPr>
      <w:r>
        <w:t>R</w:t>
      </w:r>
      <w:r w:rsidR="00A73AA8">
        <w:t>eservations are on a first come/</w:t>
      </w:r>
      <w:r>
        <w:t xml:space="preserve">first serve basis. </w:t>
      </w:r>
    </w:p>
    <w:p w:rsidR="006F134A" w:rsidRDefault="006F134A" w:rsidP="00DE409C">
      <w:pPr>
        <w:pStyle w:val="ListParagraph"/>
        <w:numPr>
          <w:ilvl w:val="0"/>
          <w:numId w:val="4"/>
        </w:numPr>
        <w:jc w:val="left"/>
      </w:pPr>
      <w:r>
        <w:t xml:space="preserve">The renting party must be at least eighteen (18) years of age. </w:t>
      </w:r>
    </w:p>
    <w:p w:rsidR="00DE409C" w:rsidRDefault="006F134A" w:rsidP="00DE409C">
      <w:pPr>
        <w:pStyle w:val="ListParagraph"/>
        <w:numPr>
          <w:ilvl w:val="0"/>
          <w:numId w:val="4"/>
        </w:numPr>
        <w:jc w:val="left"/>
      </w:pPr>
      <w:r>
        <w:t>A $50.00 down-payment is required to reserve the date. Down-payment is applied to the rental fee. The down-</w:t>
      </w:r>
      <w:r w:rsidR="00DE409C">
        <w:t xml:space="preserve">  </w:t>
      </w:r>
    </w:p>
    <w:p w:rsidR="00DE409C" w:rsidRDefault="006F134A" w:rsidP="00DE409C">
      <w:pPr>
        <w:pStyle w:val="ListParagraph"/>
        <w:jc w:val="left"/>
      </w:pPr>
      <w:r>
        <w:t>payment must b</w:t>
      </w:r>
      <w:r w:rsidR="00DE409C">
        <w:t xml:space="preserve">e paid when a date is reserved.  </w:t>
      </w:r>
    </w:p>
    <w:p w:rsidR="00DE409C" w:rsidRDefault="00DE409C" w:rsidP="00DE409C">
      <w:pPr>
        <w:pStyle w:val="ListParagraph"/>
        <w:numPr>
          <w:ilvl w:val="0"/>
          <w:numId w:val="4"/>
        </w:numPr>
        <w:jc w:val="left"/>
      </w:pPr>
      <w:r>
        <w:t>You must show proof of Venue Insurance Prior to your event.</w:t>
      </w:r>
    </w:p>
    <w:p w:rsidR="006F134A" w:rsidRDefault="006F134A" w:rsidP="00DE409C">
      <w:pPr>
        <w:pStyle w:val="ListParagraph"/>
        <w:numPr>
          <w:ilvl w:val="0"/>
          <w:numId w:val="4"/>
        </w:numPr>
        <w:jc w:val="left"/>
      </w:pPr>
      <w:r>
        <w:t xml:space="preserve">Rental Fee and Damage Deposit must be paid at least one (1) business day prior to the scheduled event. </w:t>
      </w:r>
    </w:p>
    <w:p w:rsidR="006F134A" w:rsidRDefault="006F134A" w:rsidP="00DE409C">
      <w:pPr>
        <w:pStyle w:val="ListParagraph"/>
        <w:numPr>
          <w:ilvl w:val="0"/>
          <w:numId w:val="4"/>
        </w:numPr>
        <w:jc w:val="left"/>
      </w:pPr>
      <w:r>
        <w:t>The Clerk/Treasurer must be notifi</w:t>
      </w:r>
      <w:r w:rsidR="00B7067B">
        <w:t>ed in writing of</w:t>
      </w:r>
      <w:r>
        <w:t xml:space="preserve"> any cancellations, a 100% refund </w:t>
      </w:r>
      <w:r w:rsidR="00B7067B">
        <w:t>will be given with at least a t</w:t>
      </w:r>
      <w:r>
        <w:t>hi</w:t>
      </w:r>
      <w:r w:rsidR="00B7067B">
        <w:t>r</w:t>
      </w:r>
      <w:r>
        <w:t>ty (30) day notice prior to the reservation date. If</w:t>
      </w:r>
      <w:r w:rsidR="00B7067B">
        <w:t xml:space="preserve"> less than thirty (30) </w:t>
      </w:r>
      <w:r w:rsidR="009410D5">
        <w:t>days’ notice</w:t>
      </w:r>
      <w:r w:rsidR="00B7067B">
        <w:t xml:space="preserve"> is given, fifty percen</w:t>
      </w:r>
      <w:r>
        <w:t>t (</w:t>
      </w:r>
      <w:r w:rsidR="00B7067B">
        <w:t>50%) of the f</w:t>
      </w:r>
      <w:r>
        <w:t xml:space="preserve">ees </w:t>
      </w:r>
      <w:r w:rsidR="00B7067B">
        <w:t>will</w:t>
      </w:r>
      <w:r>
        <w:t xml:space="preserve"> be charged and fifty percent (50%) </w:t>
      </w:r>
      <w:r w:rsidR="00B7067B">
        <w:t>retu</w:t>
      </w:r>
      <w:r w:rsidR="00A73AA8">
        <w:t>r</w:t>
      </w:r>
      <w:r w:rsidR="00B7067B">
        <w:t>ned</w:t>
      </w:r>
      <w:r>
        <w:t xml:space="preserve">. </w:t>
      </w:r>
    </w:p>
    <w:p w:rsidR="00163868" w:rsidRDefault="006F134A" w:rsidP="00DE409C">
      <w:pPr>
        <w:pStyle w:val="ListParagraph"/>
        <w:numPr>
          <w:ilvl w:val="0"/>
          <w:numId w:val="4"/>
        </w:numPr>
        <w:jc w:val="left"/>
      </w:pPr>
      <w:r>
        <w:t>Arrangements should be made thr</w:t>
      </w:r>
      <w:r w:rsidR="00B7067B">
        <w:t>ough the Clerk/Treasurer</w:t>
      </w:r>
      <w:r>
        <w:t xml:space="preserve"> </w:t>
      </w:r>
      <w:r w:rsidR="00B7067B">
        <w:t>for access to the Park</w:t>
      </w:r>
      <w:r>
        <w:t>.</w:t>
      </w:r>
    </w:p>
    <w:p w:rsidR="006F134A" w:rsidRDefault="006F134A" w:rsidP="006F134A">
      <w:pPr>
        <w:jc w:val="left"/>
      </w:pPr>
    </w:p>
    <w:p w:rsidR="006F134A" w:rsidRPr="00A73AA8" w:rsidRDefault="006F134A" w:rsidP="006F134A">
      <w:pPr>
        <w:jc w:val="left"/>
        <w:rPr>
          <w:b/>
        </w:rPr>
      </w:pPr>
      <w:r w:rsidRPr="00A73AA8">
        <w:rPr>
          <w:b/>
        </w:rPr>
        <w:t xml:space="preserve">RENTAL CHARGES </w:t>
      </w:r>
    </w:p>
    <w:p w:rsidR="006F134A" w:rsidRDefault="00B7067B" w:rsidP="006F134A">
      <w:pPr>
        <w:jc w:val="left"/>
      </w:pPr>
      <w:r>
        <w:t xml:space="preserve">Use of the entire Park for the day will be </w:t>
      </w:r>
      <w:r>
        <w:tab/>
        <w:t xml:space="preserve">$400 </w:t>
      </w:r>
      <w:proofErr w:type="spellStart"/>
      <w:r>
        <w:t>non resident</w:t>
      </w:r>
      <w:proofErr w:type="spellEnd"/>
      <w:r>
        <w:t xml:space="preserve">    $300 resident</w:t>
      </w:r>
    </w:p>
    <w:p w:rsidR="00B7067B" w:rsidRDefault="00B7067B" w:rsidP="007459C2">
      <w:pPr>
        <w:ind w:left="3600" w:firstLine="720"/>
        <w:jc w:val="left"/>
      </w:pPr>
      <w:r>
        <w:t>Each additional day $75</w:t>
      </w:r>
    </w:p>
    <w:p w:rsidR="00B65128" w:rsidRDefault="00B65128" w:rsidP="007459C2">
      <w:pPr>
        <w:ind w:left="3600" w:firstLine="720"/>
        <w:jc w:val="left"/>
      </w:pPr>
      <w:r>
        <w:t xml:space="preserve">A $500 Cleaning Deposit is required for everyone.  </w:t>
      </w:r>
    </w:p>
    <w:p w:rsidR="00B65128" w:rsidRDefault="00B65128" w:rsidP="007459C2">
      <w:pPr>
        <w:ind w:left="3600" w:firstLine="720"/>
        <w:jc w:val="left"/>
      </w:pPr>
      <w:r>
        <w:t>This will be returned after inspection of park after the event.</w:t>
      </w:r>
    </w:p>
    <w:p w:rsidR="00B7067B" w:rsidRDefault="00B7067B" w:rsidP="006F134A">
      <w:pPr>
        <w:jc w:val="left"/>
      </w:pPr>
    </w:p>
    <w:p w:rsidR="007459C2" w:rsidRPr="00A73AA8" w:rsidRDefault="00DE409C" w:rsidP="007459C2">
      <w:pPr>
        <w:autoSpaceDE w:val="0"/>
        <w:autoSpaceDN w:val="0"/>
        <w:adjustRightInd w:val="0"/>
        <w:jc w:val="left"/>
        <w:rPr>
          <w:rFonts w:cstheme="minorHAnsi"/>
          <w:b/>
        </w:rPr>
      </w:pPr>
      <w:r w:rsidRPr="00A73AA8">
        <w:rPr>
          <w:rFonts w:cstheme="minorHAnsi"/>
          <w:b/>
        </w:rPr>
        <w:t>GENERAL RULES AND REGULAT</w:t>
      </w:r>
      <w:r w:rsidR="007459C2" w:rsidRPr="00A73AA8">
        <w:rPr>
          <w:rFonts w:cstheme="minorHAnsi"/>
          <w:b/>
        </w:rPr>
        <w:t>IONS</w:t>
      </w:r>
    </w:p>
    <w:p w:rsidR="007459C2" w:rsidRPr="00E17A14" w:rsidRDefault="007459C2" w:rsidP="007459C2">
      <w:pPr>
        <w:autoSpaceDE w:val="0"/>
        <w:autoSpaceDN w:val="0"/>
        <w:adjustRightInd w:val="0"/>
        <w:jc w:val="left"/>
        <w:rPr>
          <w:rFonts w:cstheme="minorHAnsi"/>
        </w:rPr>
      </w:pPr>
      <w:r w:rsidRPr="00E17A14">
        <w:rPr>
          <w:rFonts w:cstheme="minorHAnsi"/>
        </w:rPr>
        <w:t>Access to the park will be g</w:t>
      </w:r>
      <w:r w:rsidR="00B65128">
        <w:rPr>
          <w:rFonts w:cstheme="minorHAnsi"/>
        </w:rPr>
        <w:t xml:space="preserve">iven by the Clerk/Treasurer. </w:t>
      </w:r>
      <w:r w:rsidRPr="00E17A14">
        <w:rPr>
          <w:rFonts w:cstheme="minorHAnsi"/>
        </w:rPr>
        <w:t xml:space="preserve">The renting party is responsible for </w:t>
      </w:r>
      <w:r w:rsidR="00B65128" w:rsidRPr="00E17A14">
        <w:rPr>
          <w:rFonts w:cstheme="minorHAnsi"/>
        </w:rPr>
        <w:t>securing</w:t>
      </w:r>
      <w:r w:rsidRPr="00E17A14">
        <w:rPr>
          <w:rFonts w:cstheme="minorHAnsi"/>
        </w:rPr>
        <w:t xml:space="preserve"> the park when their event is over.  Failure to do so will result in a charge to the cleaning deposit</w:t>
      </w:r>
    </w:p>
    <w:p w:rsidR="007459C2" w:rsidRPr="00E17A14" w:rsidRDefault="007459C2" w:rsidP="007459C2">
      <w:pPr>
        <w:autoSpaceDE w:val="0"/>
        <w:autoSpaceDN w:val="0"/>
        <w:adjustRightInd w:val="0"/>
        <w:jc w:val="left"/>
        <w:rPr>
          <w:rFonts w:cstheme="minorHAnsi"/>
        </w:rPr>
      </w:pPr>
    </w:p>
    <w:p w:rsidR="00A73AA8" w:rsidRDefault="007459C2" w:rsidP="007459C2">
      <w:pPr>
        <w:autoSpaceDE w:val="0"/>
        <w:autoSpaceDN w:val="0"/>
        <w:adjustRightInd w:val="0"/>
        <w:jc w:val="left"/>
        <w:rPr>
          <w:rFonts w:cstheme="minorHAnsi"/>
        </w:rPr>
      </w:pPr>
      <w:r w:rsidRPr="00A73AA8">
        <w:rPr>
          <w:rFonts w:cstheme="minorHAnsi"/>
          <w:b/>
        </w:rPr>
        <w:t>CLEAN-UP</w:t>
      </w:r>
    </w:p>
    <w:p w:rsidR="007459C2" w:rsidRPr="00E17A14" w:rsidRDefault="007459C2" w:rsidP="007459C2">
      <w:pPr>
        <w:autoSpaceDE w:val="0"/>
        <w:autoSpaceDN w:val="0"/>
        <w:adjustRightInd w:val="0"/>
        <w:jc w:val="left"/>
        <w:rPr>
          <w:rFonts w:cstheme="minorHAnsi"/>
        </w:rPr>
      </w:pPr>
      <w:r w:rsidRPr="00E17A14">
        <w:rPr>
          <w:rFonts w:cstheme="minorHAnsi"/>
        </w:rPr>
        <w:t xml:space="preserve">Responsibility of </w:t>
      </w:r>
      <w:r w:rsidR="00E17A14" w:rsidRPr="00E17A14">
        <w:rPr>
          <w:rFonts w:cstheme="minorHAnsi"/>
        </w:rPr>
        <w:t>renter</w:t>
      </w:r>
      <w:r w:rsidRPr="00E17A14">
        <w:rPr>
          <w:rFonts w:cstheme="minorHAnsi"/>
        </w:rPr>
        <w:t xml:space="preserve"> to:</w:t>
      </w:r>
    </w:p>
    <w:p w:rsidR="007459C2" w:rsidRPr="00E17A14" w:rsidRDefault="007459C2" w:rsidP="007459C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theme="minorHAnsi"/>
        </w:rPr>
      </w:pPr>
      <w:r w:rsidRPr="00E17A14">
        <w:rPr>
          <w:rFonts w:cstheme="minorHAnsi"/>
        </w:rPr>
        <w:t>Wipe, clean</w:t>
      </w:r>
      <w:r w:rsidR="00DE409C">
        <w:rPr>
          <w:rFonts w:cstheme="minorHAnsi"/>
        </w:rPr>
        <w:t>,</w:t>
      </w:r>
      <w:r w:rsidRPr="00E17A14">
        <w:rPr>
          <w:rFonts w:cstheme="minorHAnsi"/>
        </w:rPr>
        <w:t xml:space="preserve"> and dry all used tables and chairs and return to </w:t>
      </w:r>
      <w:r w:rsidR="00E17A14" w:rsidRPr="00E17A14">
        <w:rPr>
          <w:rFonts w:cstheme="minorHAnsi"/>
        </w:rPr>
        <w:t>appropriate</w:t>
      </w:r>
      <w:r w:rsidRPr="00E17A14">
        <w:rPr>
          <w:rFonts w:cstheme="minorHAnsi"/>
        </w:rPr>
        <w:t xml:space="preserve"> </w:t>
      </w:r>
      <w:r w:rsidR="00E17A14" w:rsidRPr="00E17A14">
        <w:rPr>
          <w:rFonts w:cstheme="minorHAnsi"/>
        </w:rPr>
        <w:t>areas</w:t>
      </w:r>
      <w:r w:rsidRPr="00E17A14">
        <w:rPr>
          <w:rFonts w:cstheme="minorHAnsi"/>
        </w:rPr>
        <w:t>.</w:t>
      </w:r>
    </w:p>
    <w:p w:rsidR="007459C2" w:rsidRPr="00E17A14" w:rsidRDefault="007459C2" w:rsidP="007459C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theme="minorHAnsi"/>
        </w:rPr>
      </w:pPr>
      <w:r w:rsidRPr="00E17A14">
        <w:rPr>
          <w:rFonts w:cstheme="minorHAnsi"/>
        </w:rPr>
        <w:t>Place all garbage in the dumpster provided (located behind the building).</w:t>
      </w:r>
    </w:p>
    <w:p w:rsidR="007459C2" w:rsidRPr="00E17A14" w:rsidRDefault="007459C2" w:rsidP="007459C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theme="minorHAnsi"/>
        </w:rPr>
      </w:pPr>
      <w:r w:rsidRPr="00E17A14">
        <w:rPr>
          <w:rFonts w:cstheme="minorHAnsi"/>
        </w:rPr>
        <w:t>Sweep floors. Wipe up any spills.</w:t>
      </w:r>
    </w:p>
    <w:p w:rsidR="007459C2" w:rsidRPr="00E17A14" w:rsidRDefault="007459C2" w:rsidP="007459C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theme="minorHAnsi"/>
        </w:rPr>
      </w:pPr>
      <w:r w:rsidRPr="00E17A14">
        <w:rPr>
          <w:rFonts w:cstheme="minorHAnsi"/>
        </w:rPr>
        <w:t>Remove all food.</w:t>
      </w:r>
    </w:p>
    <w:p w:rsidR="007459C2" w:rsidRPr="00E17A14" w:rsidRDefault="007459C2" w:rsidP="007459C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theme="minorHAnsi"/>
        </w:rPr>
      </w:pPr>
      <w:r w:rsidRPr="00E17A14">
        <w:rPr>
          <w:rFonts w:cstheme="minorHAnsi"/>
        </w:rPr>
        <w:t>Remove all decorations.</w:t>
      </w:r>
    </w:p>
    <w:p w:rsidR="007459C2" w:rsidRPr="00E17A14" w:rsidRDefault="007459C2" w:rsidP="007459C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theme="minorHAnsi"/>
        </w:rPr>
      </w:pPr>
      <w:r w:rsidRPr="00E17A14">
        <w:rPr>
          <w:rFonts w:cstheme="minorHAnsi"/>
        </w:rPr>
        <w:t>Turn off all lights.</w:t>
      </w:r>
    </w:p>
    <w:p w:rsidR="007459C2" w:rsidRPr="00E17A14" w:rsidRDefault="007459C2" w:rsidP="007459C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theme="minorHAnsi"/>
        </w:rPr>
      </w:pPr>
      <w:r w:rsidRPr="00E17A14">
        <w:rPr>
          <w:rFonts w:cstheme="minorHAnsi"/>
        </w:rPr>
        <w:t>Close and lock all doors.</w:t>
      </w:r>
    </w:p>
    <w:p w:rsidR="007459C2" w:rsidRPr="00E17A14" w:rsidRDefault="007459C2" w:rsidP="007459C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theme="minorHAnsi"/>
        </w:rPr>
      </w:pPr>
      <w:r w:rsidRPr="00E17A14">
        <w:rPr>
          <w:rFonts w:cstheme="minorHAnsi"/>
        </w:rPr>
        <w:t>Building should be as clean as it was when you rented,</w:t>
      </w:r>
    </w:p>
    <w:p w:rsidR="007459C2" w:rsidRPr="00E17A14" w:rsidRDefault="007459C2" w:rsidP="007459C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theme="minorHAnsi"/>
        </w:rPr>
      </w:pPr>
      <w:r w:rsidRPr="00E17A14">
        <w:rPr>
          <w:rFonts w:cstheme="minorHAnsi"/>
        </w:rPr>
        <w:t xml:space="preserve">If the Building is not cleaned to </w:t>
      </w:r>
      <w:r w:rsidR="00A73AA8">
        <w:rPr>
          <w:rFonts w:cstheme="minorHAnsi"/>
        </w:rPr>
        <w:t xml:space="preserve">our </w:t>
      </w:r>
      <w:r w:rsidRPr="00E17A14">
        <w:rPr>
          <w:rFonts w:cstheme="minorHAnsi"/>
        </w:rPr>
        <w:t xml:space="preserve">satisfaction. </w:t>
      </w:r>
      <w:r w:rsidR="00DE409C">
        <w:rPr>
          <w:rFonts w:cstheme="minorHAnsi"/>
        </w:rPr>
        <w:t>a charge will be deducted from</w:t>
      </w:r>
      <w:r w:rsidRPr="00E17A14">
        <w:rPr>
          <w:rFonts w:cstheme="minorHAnsi"/>
        </w:rPr>
        <w:t xml:space="preserve"> the</w:t>
      </w:r>
    </w:p>
    <w:p w:rsidR="00B7067B" w:rsidRDefault="00A73AA8" w:rsidP="00E17A14">
      <w:pPr>
        <w:ind w:firstLine="720"/>
        <w:jc w:val="left"/>
        <w:rPr>
          <w:rFonts w:cstheme="minorHAnsi"/>
        </w:rPr>
      </w:pPr>
      <w:proofErr w:type="gramStart"/>
      <w:r>
        <w:rPr>
          <w:rFonts w:cstheme="minorHAnsi"/>
        </w:rPr>
        <w:t>damage</w:t>
      </w:r>
      <w:proofErr w:type="gramEnd"/>
      <w:r w:rsidR="007459C2" w:rsidRPr="00E17A14">
        <w:rPr>
          <w:rFonts w:cstheme="minorHAnsi"/>
        </w:rPr>
        <w:t xml:space="preserve"> deposit.</w:t>
      </w:r>
    </w:p>
    <w:p w:rsidR="008A7646" w:rsidRDefault="008A7646" w:rsidP="00E17A14">
      <w:pPr>
        <w:ind w:firstLine="720"/>
        <w:jc w:val="left"/>
        <w:rPr>
          <w:rFonts w:cstheme="minorHAnsi"/>
        </w:rPr>
      </w:pPr>
    </w:p>
    <w:p w:rsidR="00332E50" w:rsidRDefault="008A7646" w:rsidP="008A7646">
      <w:pPr>
        <w:autoSpaceDE w:val="0"/>
        <w:autoSpaceDN w:val="0"/>
        <w:adjustRightInd w:val="0"/>
        <w:jc w:val="left"/>
        <w:rPr>
          <w:rFonts w:cstheme="minorHAnsi"/>
          <w:b/>
        </w:rPr>
      </w:pPr>
      <w:r>
        <w:rPr>
          <w:rFonts w:cstheme="minorHAnsi"/>
          <w:b/>
        </w:rPr>
        <w:t>GLASS CONTAINERS</w:t>
      </w:r>
    </w:p>
    <w:p w:rsidR="008A7646" w:rsidRDefault="008A7646" w:rsidP="008A7646">
      <w:pPr>
        <w:autoSpaceDE w:val="0"/>
        <w:autoSpaceDN w:val="0"/>
        <w:adjustRightInd w:val="0"/>
        <w:jc w:val="left"/>
        <w:rPr>
          <w:rFonts w:cstheme="minorHAnsi"/>
          <w:sz w:val="20"/>
          <w:szCs w:val="20"/>
        </w:rPr>
      </w:pPr>
      <w:r>
        <w:rPr>
          <w:rFonts w:cstheme="minorHAnsi"/>
        </w:rPr>
        <w:t>No glass containers are allowed at the Rec Park site</w:t>
      </w:r>
      <w:r>
        <w:rPr>
          <w:rFonts w:cstheme="minorHAnsi"/>
          <w:b/>
        </w:rPr>
        <w:t xml:space="preserve"> </w:t>
      </w:r>
    </w:p>
    <w:p w:rsidR="008A7646" w:rsidRPr="00BF547B" w:rsidRDefault="008A7646" w:rsidP="00E17A14">
      <w:pPr>
        <w:ind w:firstLine="720"/>
        <w:jc w:val="left"/>
        <w:rPr>
          <w:rFonts w:cstheme="minorHAnsi"/>
          <w:sz w:val="20"/>
          <w:szCs w:val="20"/>
        </w:rPr>
      </w:pPr>
    </w:p>
    <w:p w:rsidR="00A73AA8" w:rsidRDefault="00332E50" w:rsidP="00332E50">
      <w:pPr>
        <w:autoSpaceDE w:val="0"/>
        <w:autoSpaceDN w:val="0"/>
        <w:adjustRightInd w:val="0"/>
        <w:jc w:val="left"/>
        <w:rPr>
          <w:rFonts w:cstheme="minorHAnsi"/>
        </w:rPr>
      </w:pPr>
      <w:r w:rsidRPr="00A73AA8">
        <w:rPr>
          <w:rFonts w:cstheme="minorHAnsi"/>
          <w:b/>
        </w:rPr>
        <w:t>EXIT DOORS</w:t>
      </w:r>
    </w:p>
    <w:p w:rsidR="00332E50" w:rsidRPr="00332E50" w:rsidRDefault="00332E50" w:rsidP="00332E50">
      <w:pPr>
        <w:autoSpaceDE w:val="0"/>
        <w:autoSpaceDN w:val="0"/>
        <w:adjustRightInd w:val="0"/>
        <w:jc w:val="left"/>
        <w:rPr>
          <w:rFonts w:cstheme="minorHAnsi"/>
        </w:rPr>
      </w:pPr>
      <w:r w:rsidRPr="00332E50">
        <w:rPr>
          <w:rFonts w:cstheme="minorHAnsi"/>
        </w:rPr>
        <w:t xml:space="preserve">The renter is responsible </w:t>
      </w:r>
      <w:r w:rsidR="00DE409C">
        <w:rPr>
          <w:rFonts w:cstheme="minorHAnsi"/>
        </w:rPr>
        <w:t>to unlock all exit doors and not</w:t>
      </w:r>
      <w:r w:rsidRPr="00332E50">
        <w:rPr>
          <w:rFonts w:cstheme="minorHAnsi"/>
        </w:rPr>
        <w:t xml:space="preserve"> block to impede traffic in case of an emergency</w:t>
      </w:r>
    </w:p>
    <w:p w:rsidR="00332E50" w:rsidRPr="00BF547B" w:rsidRDefault="00332E50" w:rsidP="00332E50">
      <w:pPr>
        <w:autoSpaceDE w:val="0"/>
        <w:autoSpaceDN w:val="0"/>
        <w:adjustRightInd w:val="0"/>
        <w:jc w:val="left"/>
        <w:rPr>
          <w:rFonts w:cstheme="minorHAnsi"/>
          <w:sz w:val="20"/>
          <w:szCs w:val="20"/>
        </w:rPr>
      </w:pPr>
    </w:p>
    <w:p w:rsidR="00A73AA8" w:rsidRDefault="00332E50" w:rsidP="00332E50">
      <w:pPr>
        <w:autoSpaceDE w:val="0"/>
        <w:autoSpaceDN w:val="0"/>
        <w:adjustRightInd w:val="0"/>
        <w:jc w:val="left"/>
        <w:rPr>
          <w:rFonts w:cstheme="minorHAnsi"/>
        </w:rPr>
      </w:pPr>
      <w:r w:rsidRPr="00A73AA8">
        <w:rPr>
          <w:rFonts w:cstheme="minorHAnsi"/>
          <w:b/>
        </w:rPr>
        <w:t>DECORATIONS</w:t>
      </w:r>
      <w:r w:rsidRPr="00332E50">
        <w:rPr>
          <w:rFonts w:cstheme="minorHAnsi"/>
        </w:rPr>
        <w:t xml:space="preserve"> </w:t>
      </w:r>
    </w:p>
    <w:p w:rsidR="00332E50" w:rsidRDefault="00332E50" w:rsidP="00332E50">
      <w:pPr>
        <w:autoSpaceDE w:val="0"/>
        <w:autoSpaceDN w:val="0"/>
        <w:adjustRightInd w:val="0"/>
        <w:jc w:val="left"/>
        <w:rPr>
          <w:rFonts w:cstheme="minorHAnsi"/>
        </w:rPr>
      </w:pPr>
      <w:r w:rsidRPr="00332E50">
        <w:rPr>
          <w:rFonts w:cstheme="minorHAnsi"/>
        </w:rPr>
        <w:t>No nails, tacks, tape, screws, staples, glue</w:t>
      </w:r>
      <w:r w:rsidR="00DE409C">
        <w:rPr>
          <w:rFonts w:cstheme="minorHAnsi"/>
        </w:rPr>
        <w:t>,</w:t>
      </w:r>
      <w:r w:rsidRPr="00332E50">
        <w:rPr>
          <w:rFonts w:cstheme="minorHAnsi"/>
        </w:rPr>
        <w:t xml:space="preserve"> etc. may b</w:t>
      </w:r>
      <w:r w:rsidR="00DE409C">
        <w:rPr>
          <w:rFonts w:cstheme="minorHAnsi"/>
        </w:rPr>
        <w:t>e attached to the wall</w:t>
      </w:r>
      <w:r w:rsidRPr="00332E50">
        <w:rPr>
          <w:rFonts w:cstheme="minorHAnsi"/>
        </w:rPr>
        <w:t xml:space="preserve">s, ceiling, </w:t>
      </w:r>
      <w:r>
        <w:rPr>
          <w:rFonts w:cstheme="minorHAnsi"/>
        </w:rPr>
        <w:t xml:space="preserve">inside </w:t>
      </w:r>
      <w:r w:rsidRPr="00332E50">
        <w:rPr>
          <w:rFonts w:cstheme="minorHAnsi"/>
        </w:rPr>
        <w:t>or outside of the building. No confetti of any kind may be used. Burning of candles is prohibited. Battery</w:t>
      </w:r>
      <w:r>
        <w:rPr>
          <w:rFonts w:cstheme="minorHAnsi"/>
        </w:rPr>
        <w:t xml:space="preserve"> </w:t>
      </w:r>
      <w:r w:rsidRPr="00332E50">
        <w:rPr>
          <w:rFonts w:cstheme="minorHAnsi"/>
        </w:rPr>
        <w:t xml:space="preserve">operated votive and tea lights are allowed. No pyrotechnics are allowed. Do not </w:t>
      </w:r>
      <w:r>
        <w:rPr>
          <w:rFonts w:cstheme="minorHAnsi"/>
        </w:rPr>
        <w:t>drag any</w:t>
      </w:r>
      <w:r w:rsidR="00DE409C">
        <w:rPr>
          <w:rFonts w:cstheme="minorHAnsi"/>
        </w:rPr>
        <w:t xml:space="preserve"> e</w:t>
      </w:r>
      <w:r w:rsidRPr="00332E50">
        <w:rPr>
          <w:rFonts w:cstheme="minorHAnsi"/>
        </w:rPr>
        <w:t>quipment</w:t>
      </w:r>
      <w:r>
        <w:rPr>
          <w:rFonts w:cstheme="minorHAnsi"/>
        </w:rPr>
        <w:t>, tables</w:t>
      </w:r>
      <w:r w:rsidR="00DE409C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332E50">
        <w:rPr>
          <w:rFonts w:cstheme="minorHAnsi"/>
        </w:rPr>
        <w:t>or chairs as it will damage the floor.</w:t>
      </w:r>
    </w:p>
    <w:p w:rsidR="00332E50" w:rsidRPr="00BF547B" w:rsidRDefault="00332E50" w:rsidP="00332E50">
      <w:pPr>
        <w:autoSpaceDE w:val="0"/>
        <w:autoSpaceDN w:val="0"/>
        <w:adjustRightInd w:val="0"/>
        <w:jc w:val="left"/>
        <w:rPr>
          <w:rFonts w:cstheme="minorHAnsi"/>
          <w:sz w:val="20"/>
          <w:szCs w:val="20"/>
        </w:rPr>
      </w:pPr>
    </w:p>
    <w:p w:rsidR="00A73AA8" w:rsidRPr="00BF547B" w:rsidRDefault="00A73AA8" w:rsidP="00332E50">
      <w:pPr>
        <w:autoSpaceDE w:val="0"/>
        <w:autoSpaceDN w:val="0"/>
        <w:adjustRightInd w:val="0"/>
        <w:jc w:val="left"/>
        <w:rPr>
          <w:rFonts w:cstheme="minorHAnsi"/>
          <w:b/>
        </w:rPr>
      </w:pPr>
      <w:r w:rsidRPr="00BF547B">
        <w:rPr>
          <w:rFonts w:cstheme="minorHAnsi"/>
          <w:b/>
        </w:rPr>
        <w:t>SMOKING</w:t>
      </w:r>
      <w:r w:rsidR="00DE409C" w:rsidRPr="00BF547B">
        <w:rPr>
          <w:rFonts w:cstheme="minorHAnsi"/>
          <w:b/>
        </w:rPr>
        <w:t xml:space="preserve"> </w:t>
      </w:r>
    </w:p>
    <w:p w:rsidR="00332E50" w:rsidRDefault="00DE409C" w:rsidP="00332E50">
      <w:pPr>
        <w:autoSpaceDE w:val="0"/>
        <w:autoSpaceDN w:val="0"/>
        <w:adjustRightInd w:val="0"/>
        <w:jc w:val="left"/>
        <w:rPr>
          <w:rFonts w:cstheme="minorHAnsi"/>
        </w:rPr>
      </w:pPr>
      <w:r>
        <w:rPr>
          <w:rFonts w:cstheme="minorHAnsi"/>
        </w:rPr>
        <w:t>Smoking and/</w:t>
      </w:r>
      <w:r w:rsidR="00332E50" w:rsidRPr="004E7FAC">
        <w:rPr>
          <w:rFonts w:cstheme="minorHAnsi"/>
        </w:rPr>
        <w:t xml:space="preserve">or vaping is prohibited </w:t>
      </w:r>
      <w:r w:rsidR="004E7FAC">
        <w:rPr>
          <w:rFonts w:cstheme="minorHAnsi"/>
        </w:rPr>
        <w:t>in or near the Rec Park Building.</w:t>
      </w:r>
    </w:p>
    <w:p w:rsidR="004E7FAC" w:rsidRPr="00BF547B" w:rsidRDefault="004E7FAC" w:rsidP="00332E50">
      <w:pPr>
        <w:autoSpaceDE w:val="0"/>
        <w:autoSpaceDN w:val="0"/>
        <w:adjustRightInd w:val="0"/>
        <w:jc w:val="left"/>
        <w:rPr>
          <w:rFonts w:cstheme="minorHAnsi"/>
          <w:sz w:val="20"/>
          <w:szCs w:val="20"/>
        </w:rPr>
      </w:pPr>
    </w:p>
    <w:p w:rsidR="00A73AA8" w:rsidRPr="00BF547B" w:rsidRDefault="00A73AA8" w:rsidP="00332E50">
      <w:pPr>
        <w:autoSpaceDE w:val="0"/>
        <w:autoSpaceDN w:val="0"/>
        <w:adjustRightInd w:val="0"/>
        <w:jc w:val="left"/>
        <w:rPr>
          <w:rFonts w:cstheme="minorHAnsi"/>
          <w:b/>
        </w:rPr>
      </w:pPr>
      <w:r w:rsidRPr="00BF547B">
        <w:rPr>
          <w:rFonts w:cstheme="minorHAnsi"/>
          <w:b/>
        </w:rPr>
        <w:t>ANIMALS</w:t>
      </w:r>
      <w:r w:rsidR="00332E50" w:rsidRPr="00BF547B">
        <w:rPr>
          <w:rFonts w:cstheme="minorHAnsi"/>
          <w:b/>
        </w:rPr>
        <w:t xml:space="preserve"> </w:t>
      </w:r>
    </w:p>
    <w:p w:rsidR="00332E50" w:rsidRPr="004E7FAC" w:rsidRDefault="00332E50" w:rsidP="00332E50">
      <w:pPr>
        <w:autoSpaceDE w:val="0"/>
        <w:autoSpaceDN w:val="0"/>
        <w:adjustRightInd w:val="0"/>
        <w:jc w:val="left"/>
        <w:rPr>
          <w:rFonts w:cstheme="minorHAnsi"/>
        </w:rPr>
      </w:pPr>
      <w:r w:rsidRPr="004E7FAC">
        <w:rPr>
          <w:rFonts w:cstheme="minorHAnsi"/>
        </w:rPr>
        <w:t xml:space="preserve">No animals (except service dogs) are allowed in the </w:t>
      </w:r>
      <w:r w:rsidR="004E7FAC">
        <w:rPr>
          <w:rFonts w:cstheme="minorHAnsi"/>
        </w:rPr>
        <w:t>Rec Park Building.</w:t>
      </w:r>
    </w:p>
    <w:p w:rsidR="004E7FAC" w:rsidRPr="00BF547B" w:rsidRDefault="004E7FAC" w:rsidP="00332E50">
      <w:pPr>
        <w:autoSpaceDE w:val="0"/>
        <w:autoSpaceDN w:val="0"/>
        <w:adjustRightInd w:val="0"/>
        <w:jc w:val="left"/>
        <w:rPr>
          <w:rFonts w:cstheme="minorHAnsi"/>
          <w:sz w:val="20"/>
          <w:szCs w:val="20"/>
        </w:rPr>
      </w:pPr>
    </w:p>
    <w:p w:rsidR="00BF547B" w:rsidRPr="00BF547B" w:rsidRDefault="00BF547B" w:rsidP="00BF547B">
      <w:pPr>
        <w:autoSpaceDE w:val="0"/>
        <w:autoSpaceDN w:val="0"/>
        <w:adjustRightInd w:val="0"/>
        <w:jc w:val="left"/>
        <w:rPr>
          <w:rFonts w:cstheme="minorHAnsi"/>
          <w:b/>
        </w:rPr>
      </w:pPr>
      <w:r w:rsidRPr="00BF547B">
        <w:rPr>
          <w:rFonts w:cstheme="minorHAnsi"/>
          <w:b/>
        </w:rPr>
        <w:lastRenderedPageBreak/>
        <w:t xml:space="preserve">CLOSING HOUR </w:t>
      </w:r>
    </w:p>
    <w:p w:rsidR="00BF547B" w:rsidRPr="004C1973" w:rsidRDefault="00BF547B" w:rsidP="00BF547B">
      <w:pPr>
        <w:autoSpaceDE w:val="0"/>
        <w:autoSpaceDN w:val="0"/>
        <w:adjustRightInd w:val="0"/>
        <w:jc w:val="left"/>
        <w:rPr>
          <w:rFonts w:cstheme="minorHAnsi"/>
        </w:rPr>
      </w:pPr>
      <w:r w:rsidRPr="004C1973">
        <w:rPr>
          <w:rFonts w:cstheme="minorHAnsi"/>
        </w:rPr>
        <w:t xml:space="preserve">Closing hour of </w:t>
      </w:r>
      <w:r>
        <w:rPr>
          <w:rFonts w:cstheme="minorHAnsi"/>
        </w:rPr>
        <w:t>t</w:t>
      </w:r>
      <w:r w:rsidRPr="004C1973">
        <w:rPr>
          <w:rFonts w:cstheme="minorHAnsi"/>
        </w:rPr>
        <w:t xml:space="preserve">he </w:t>
      </w:r>
      <w:r>
        <w:rPr>
          <w:rFonts w:cstheme="minorHAnsi"/>
        </w:rPr>
        <w:t xml:space="preserve">Rec Park </w:t>
      </w:r>
      <w:r w:rsidRPr="004C1973">
        <w:rPr>
          <w:rFonts w:cstheme="minorHAnsi"/>
        </w:rPr>
        <w:t xml:space="preserve">shall be 12:00 midnight. All </w:t>
      </w:r>
      <w:r>
        <w:rPr>
          <w:rFonts w:cstheme="minorHAnsi"/>
        </w:rPr>
        <w:t>mu</w:t>
      </w:r>
      <w:r w:rsidRPr="004C1973">
        <w:rPr>
          <w:rFonts w:cstheme="minorHAnsi"/>
        </w:rPr>
        <w:t xml:space="preserve">sic shall be </w:t>
      </w:r>
      <w:r>
        <w:rPr>
          <w:rFonts w:cstheme="minorHAnsi"/>
        </w:rPr>
        <w:t>finished by 1</w:t>
      </w:r>
      <w:r w:rsidRPr="004C1973">
        <w:rPr>
          <w:rFonts w:cstheme="minorHAnsi"/>
        </w:rPr>
        <w:t>2:00 midnight.</w:t>
      </w:r>
    </w:p>
    <w:p w:rsidR="00755E00" w:rsidRDefault="00755E00" w:rsidP="00332E50">
      <w:pPr>
        <w:autoSpaceDE w:val="0"/>
        <w:autoSpaceDN w:val="0"/>
        <w:adjustRightInd w:val="0"/>
        <w:jc w:val="left"/>
        <w:rPr>
          <w:rFonts w:cstheme="minorHAnsi"/>
          <w:b/>
        </w:rPr>
      </w:pPr>
    </w:p>
    <w:p w:rsidR="00A73AA8" w:rsidRPr="00BF547B" w:rsidRDefault="00A73AA8" w:rsidP="00332E50">
      <w:pPr>
        <w:autoSpaceDE w:val="0"/>
        <w:autoSpaceDN w:val="0"/>
        <w:adjustRightInd w:val="0"/>
        <w:jc w:val="left"/>
        <w:rPr>
          <w:rFonts w:cstheme="minorHAnsi"/>
          <w:b/>
        </w:rPr>
      </w:pPr>
      <w:r w:rsidRPr="00BF547B">
        <w:rPr>
          <w:rFonts w:cstheme="minorHAnsi"/>
          <w:b/>
        </w:rPr>
        <w:t>ALCOHOL</w:t>
      </w:r>
      <w:r w:rsidR="00332E50" w:rsidRPr="00BF547B">
        <w:rPr>
          <w:rFonts w:cstheme="minorHAnsi"/>
          <w:b/>
        </w:rPr>
        <w:t xml:space="preserve"> </w:t>
      </w:r>
      <w:r w:rsidR="004E7FAC" w:rsidRPr="00BF547B">
        <w:rPr>
          <w:rFonts w:cstheme="minorHAnsi"/>
          <w:b/>
        </w:rPr>
        <w:t xml:space="preserve"> </w:t>
      </w:r>
    </w:p>
    <w:p w:rsidR="004E7FAC" w:rsidRDefault="00332E50" w:rsidP="00332E50">
      <w:pPr>
        <w:autoSpaceDE w:val="0"/>
        <w:autoSpaceDN w:val="0"/>
        <w:adjustRightInd w:val="0"/>
        <w:jc w:val="left"/>
        <w:rPr>
          <w:rFonts w:cstheme="minorHAnsi"/>
        </w:rPr>
      </w:pPr>
      <w:r w:rsidRPr="004E7FAC">
        <w:rPr>
          <w:rFonts w:cstheme="minorHAnsi"/>
        </w:rPr>
        <w:t xml:space="preserve">Alcohol is </w:t>
      </w:r>
      <w:r w:rsidR="004E7FAC" w:rsidRPr="004E7FAC">
        <w:rPr>
          <w:rFonts w:cstheme="minorHAnsi"/>
        </w:rPr>
        <w:t>allowed</w:t>
      </w:r>
      <w:r w:rsidRPr="004E7FAC">
        <w:rPr>
          <w:rFonts w:cstheme="minorHAnsi"/>
        </w:rPr>
        <w:t xml:space="preserve"> </w:t>
      </w:r>
      <w:r w:rsidR="004E7FAC">
        <w:rPr>
          <w:rFonts w:cstheme="minorHAnsi"/>
        </w:rPr>
        <w:t xml:space="preserve">at the Rec Park </w:t>
      </w:r>
      <w:r w:rsidRPr="004E7FAC">
        <w:rPr>
          <w:rFonts w:cstheme="minorHAnsi"/>
        </w:rPr>
        <w:t xml:space="preserve">subject to the following conditions: </w:t>
      </w:r>
    </w:p>
    <w:p w:rsidR="00C01FA4" w:rsidRDefault="00C01FA4" w:rsidP="00332E50">
      <w:pPr>
        <w:autoSpaceDE w:val="0"/>
        <w:autoSpaceDN w:val="0"/>
        <w:adjustRightInd w:val="0"/>
        <w:jc w:val="left"/>
        <w:rPr>
          <w:rFonts w:cstheme="minorHAnsi"/>
        </w:rPr>
      </w:pPr>
    </w:p>
    <w:p w:rsidR="00C01FA4" w:rsidRDefault="00C01FA4" w:rsidP="00C01FA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cstheme="minorHAnsi"/>
        </w:rPr>
      </w:pPr>
      <w:r>
        <w:rPr>
          <w:rFonts w:cstheme="minorHAnsi"/>
        </w:rPr>
        <w:t xml:space="preserve">No glass containers are allowed at the Rec Park </w:t>
      </w:r>
    </w:p>
    <w:p w:rsidR="004E7FAC" w:rsidRPr="004E7FAC" w:rsidRDefault="00332E50" w:rsidP="004E7FA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cstheme="minorHAnsi"/>
        </w:rPr>
      </w:pPr>
      <w:r w:rsidRPr="004E7FAC">
        <w:rPr>
          <w:rFonts w:cstheme="minorHAnsi"/>
        </w:rPr>
        <w:t xml:space="preserve">A private party (must be by invitation only) can bring in their own alcohol for their event. </w:t>
      </w:r>
    </w:p>
    <w:p w:rsidR="00332E50" w:rsidRPr="004E7FAC" w:rsidRDefault="00332E50" w:rsidP="004E7FA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cstheme="minorHAnsi"/>
        </w:rPr>
      </w:pPr>
      <w:r w:rsidRPr="004E7FAC">
        <w:rPr>
          <w:rFonts w:cstheme="minorHAnsi"/>
        </w:rPr>
        <w:t xml:space="preserve">If a private party utilizes the above, the alcohol can only be given away. It </w:t>
      </w:r>
      <w:r w:rsidR="004E7FAC" w:rsidRPr="004E7FAC">
        <w:rPr>
          <w:rFonts w:cstheme="minorHAnsi"/>
        </w:rPr>
        <w:t>cann</w:t>
      </w:r>
      <w:r w:rsidRPr="004E7FAC">
        <w:rPr>
          <w:rFonts w:cstheme="minorHAnsi"/>
        </w:rPr>
        <w:t>ot be sold by any means.</w:t>
      </w:r>
    </w:p>
    <w:p w:rsidR="00332E50" w:rsidRPr="004E7FAC" w:rsidRDefault="00332E50" w:rsidP="004E7FA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cstheme="minorHAnsi"/>
        </w:rPr>
      </w:pPr>
      <w:r w:rsidRPr="004E7FAC">
        <w:rPr>
          <w:rFonts w:cstheme="minorHAnsi"/>
        </w:rPr>
        <w:t xml:space="preserve">That includes the selling </w:t>
      </w:r>
      <w:r w:rsidR="004E7FAC" w:rsidRPr="004E7FAC">
        <w:rPr>
          <w:rFonts w:cstheme="minorHAnsi"/>
        </w:rPr>
        <w:t>of tickets</w:t>
      </w:r>
      <w:r w:rsidRPr="004E7FAC">
        <w:rPr>
          <w:rFonts w:cstheme="minorHAnsi"/>
        </w:rPr>
        <w:t>. No tip jars.</w:t>
      </w:r>
    </w:p>
    <w:p w:rsidR="00332E50" w:rsidRPr="004E7FAC" w:rsidRDefault="00332E50" w:rsidP="004E7FA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cstheme="minorHAnsi"/>
        </w:rPr>
      </w:pPr>
      <w:r w:rsidRPr="004E7FAC">
        <w:rPr>
          <w:rFonts w:cstheme="minorHAnsi"/>
        </w:rPr>
        <w:t>If the renter is having an event that is NOT private, a picnic license can be obtained by a non-profit group</w:t>
      </w:r>
    </w:p>
    <w:p w:rsidR="00332E50" w:rsidRPr="004E7FAC" w:rsidRDefault="00332E50" w:rsidP="006543FB">
      <w:pPr>
        <w:pStyle w:val="ListParagraph"/>
        <w:autoSpaceDE w:val="0"/>
        <w:autoSpaceDN w:val="0"/>
        <w:adjustRightInd w:val="0"/>
        <w:jc w:val="left"/>
        <w:rPr>
          <w:rFonts w:cstheme="minorHAnsi"/>
        </w:rPr>
      </w:pPr>
      <w:proofErr w:type="gramStart"/>
      <w:r w:rsidRPr="004E7FAC">
        <w:rPr>
          <w:rFonts w:cstheme="minorHAnsi"/>
        </w:rPr>
        <w:t>or</w:t>
      </w:r>
      <w:proofErr w:type="gramEnd"/>
      <w:r w:rsidRPr="004E7FAC">
        <w:rPr>
          <w:rFonts w:cstheme="minorHAnsi"/>
        </w:rPr>
        <w:t xml:space="preserve"> bona-fide club </w:t>
      </w:r>
      <w:r w:rsidR="004E7FAC" w:rsidRPr="004E7FAC">
        <w:rPr>
          <w:rFonts w:cstheme="minorHAnsi"/>
        </w:rPr>
        <w:t>for fermen</w:t>
      </w:r>
      <w:r w:rsidRPr="004E7FAC">
        <w:rPr>
          <w:rFonts w:cstheme="minorHAnsi"/>
        </w:rPr>
        <w:t xml:space="preserve">ted beverages (beer/wine coolers only) </w:t>
      </w:r>
      <w:r w:rsidR="004E7FAC" w:rsidRPr="004E7FAC">
        <w:rPr>
          <w:rFonts w:cstheme="minorHAnsi"/>
        </w:rPr>
        <w:t xml:space="preserve">or for wine.  </w:t>
      </w:r>
      <w:r w:rsidRPr="004E7FAC">
        <w:rPr>
          <w:rFonts w:cstheme="minorHAnsi"/>
        </w:rPr>
        <w:t xml:space="preserve">A picnic </w:t>
      </w:r>
      <w:r w:rsidR="004E7FAC" w:rsidRPr="004E7FAC">
        <w:rPr>
          <w:rFonts w:cstheme="minorHAnsi"/>
        </w:rPr>
        <w:t>license can</w:t>
      </w:r>
      <w:r w:rsidRPr="004E7FAC">
        <w:rPr>
          <w:rFonts w:cstheme="minorHAnsi"/>
        </w:rPr>
        <w:t xml:space="preserve">not be issued to an individual. The </w:t>
      </w:r>
      <w:r w:rsidR="00A73AA8">
        <w:rPr>
          <w:rFonts w:cstheme="minorHAnsi"/>
        </w:rPr>
        <w:t>Clerk/Treasurer</w:t>
      </w:r>
      <w:r w:rsidRPr="004E7FAC">
        <w:rPr>
          <w:rFonts w:cstheme="minorHAnsi"/>
        </w:rPr>
        <w:t xml:space="preserve"> can be contacted for </w:t>
      </w:r>
      <w:r w:rsidR="004E7FAC" w:rsidRPr="004E7FAC">
        <w:rPr>
          <w:rFonts w:cstheme="minorHAnsi"/>
        </w:rPr>
        <w:t xml:space="preserve">details on </w:t>
      </w:r>
      <w:r w:rsidRPr="004E7FAC">
        <w:rPr>
          <w:rFonts w:cstheme="minorHAnsi"/>
        </w:rPr>
        <w:t>these regulations and the forms required.</w:t>
      </w:r>
    </w:p>
    <w:p w:rsidR="00332E50" w:rsidRPr="004E7FAC" w:rsidRDefault="00332E50" w:rsidP="004E7FA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cstheme="minorHAnsi"/>
        </w:rPr>
      </w:pPr>
      <w:r w:rsidRPr="004E7FAC">
        <w:rPr>
          <w:rFonts w:cstheme="minorHAnsi"/>
        </w:rPr>
        <w:t xml:space="preserve">If alcohol is on the premises, the renter assumes all liability and </w:t>
      </w:r>
      <w:r w:rsidR="004E7FAC" w:rsidRPr="004E7FAC">
        <w:rPr>
          <w:rFonts w:cstheme="minorHAnsi"/>
        </w:rPr>
        <w:t>respons</w:t>
      </w:r>
      <w:r w:rsidRPr="004E7FAC">
        <w:rPr>
          <w:rFonts w:cstheme="minorHAnsi"/>
        </w:rPr>
        <w:t>ibility of themselves and all of</w:t>
      </w:r>
    </w:p>
    <w:p w:rsidR="00332E50" w:rsidRPr="004E7FAC" w:rsidRDefault="00332E50" w:rsidP="004E7FAC">
      <w:pPr>
        <w:pStyle w:val="ListParagraph"/>
        <w:autoSpaceDE w:val="0"/>
        <w:autoSpaceDN w:val="0"/>
        <w:adjustRightInd w:val="0"/>
        <w:jc w:val="left"/>
        <w:rPr>
          <w:rFonts w:cstheme="minorHAnsi"/>
        </w:rPr>
      </w:pPr>
      <w:r w:rsidRPr="004E7FAC">
        <w:rPr>
          <w:rFonts w:cstheme="minorHAnsi"/>
        </w:rPr>
        <w:t xml:space="preserve">their </w:t>
      </w:r>
      <w:r w:rsidR="004E7FAC" w:rsidRPr="004E7FAC">
        <w:rPr>
          <w:rFonts w:cstheme="minorHAnsi"/>
        </w:rPr>
        <w:t>guests</w:t>
      </w:r>
      <w:r w:rsidRPr="004E7FAC">
        <w:rPr>
          <w:rFonts w:cstheme="minorHAnsi"/>
        </w:rPr>
        <w:t xml:space="preserve"> as stated below.</w:t>
      </w:r>
    </w:p>
    <w:p w:rsidR="00332E50" w:rsidRPr="004E7FAC" w:rsidRDefault="00332E50" w:rsidP="004E7FA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cstheme="minorHAnsi"/>
        </w:rPr>
      </w:pPr>
      <w:r w:rsidRPr="004E7FAC">
        <w:rPr>
          <w:rFonts w:cstheme="minorHAnsi"/>
        </w:rPr>
        <w:t>The r</w:t>
      </w:r>
      <w:r w:rsidR="0023219E">
        <w:rPr>
          <w:rFonts w:cstheme="minorHAnsi"/>
        </w:rPr>
        <w:t>enter also agrees to abide by all</w:t>
      </w:r>
      <w:r w:rsidRPr="004E7FAC">
        <w:rPr>
          <w:rFonts w:cstheme="minorHAnsi"/>
        </w:rPr>
        <w:t xml:space="preserve"> state laws including those prohibiting the serving of </w:t>
      </w:r>
      <w:r w:rsidR="00A73AA8">
        <w:rPr>
          <w:rFonts w:cstheme="minorHAnsi"/>
        </w:rPr>
        <w:t>alcohol</w:t>
      </w:r>
      <w:r w:rsidRPr="004E7FAC">
        <w:rPr>
          <w:rFonts w:cstheme="minorHAnsi"/>
        </w:rPr>
        <w:t xml:space="preserve"> to</w:t>
      </w:r>
    </w:p>
    <w:p w:rsidR="00332E50" w:rsidRDefault="00332E50" w:rsidP="004E7FAC">
      <w:pPr>
        <w:pStyle w:val="ListParagraph"/>
        <w:autoSpaceDE w:val="0"/>
        <w:autoSpaceDN w:val="0"/>
        <w:adjustRightInd w:val="0"/>
        <w:jc w:val="left"/>
        <w:rPr>
          <w:rFonts w:cstheme="minorHAnsi"/>
        </w:rPr>
      </w:pPr>
      <w:proofErr w:type="gramStart"/>
      <w:r w:rsidRPr="004E7FAC">
        <w:rPr>
          <w:rFonts w:cstheme="minorHAnsi"/>
        </w:rPr>
        <w:t>minors</w:t>
      </w:r>
      <w:proofErr w:type="gramEnd"/>
      <w:r w:rsidRPr="004E7FAC">
        <w:rPr>
          <w:rFonts w:cstheme="minorHAnsi"/>
        </w:rPr>
        <w:t>.</w:t>
      </w:r>
    </w:p>
    <w:p w:rsidR="004E7FAC" w:rsidRPr="00BF547B" w:rsidRDefault="004E7FAC" w:rsidP="00332E50">
      <w:pPr>
        <w:autoSpaceDE w:val="0"/>
        <w:autoSpaceDN w:val="0"/>
        <w:adjustRightInd w:val="0"/>
        <w:jc w:val="left"/>
        <w:rPr>
          <w:rFonts w:cstheme="minorHAnsi"/>
          <w:sz w:val="20"/>
          <w:szCs w:val="20"/>
        </w:rPr>
      </w:pPr>
    </w:p>
    <w:p w:rsidR="00A73AA8" w:rsidRPr="00A73AA8" w:rsidRDefault="004D0261" w:rsidP="006543FB">
      <w:pPr>
        <w:autoSpaceDE w:val="0"/>
        <w:autoSpaceDN w:val="0"/>
        <w:adjustRightInd w:val="0"/>
        <w:jc w:val="left"/>
        <w:rPr>
          <w:rFonts w:cstheme="minorHAnsi"/>
          <w:b/>
        </w:rPr>
      </w:pPr>
      <w:r>
        <w:rPr>
          <w:rFonts w:cstheme="minorHAnsi"/>
          <w:b/>
        </w:rPr>
        <w:t>SERVING AREA</w:t>
      </w:r>
    </w:p>
    <w:p w:rsidR="00332E50" w:rsidRDefault="00701FFD" w:rsidP="006543FB">
      <w:pPr>
        <w:autoSpaceDE w:val="0"/>
        <w:autoSpaceDN w:val="0"/>
        <w:adjustRightInd w:val="0"/>
        <w:jc w:val="left"/>
        <w:rPr>
          <w:rFonts w:cstheme="minorHAnsi"/>
        </w:rPr>
      </w:pPr>
      <w:r>
        <w:rPr>
          <w:rFonts w:cstheme="minorHAnsi"/>
        </w:rPr>
        <w:t>There</w:t>
      </w:r>
      <w:r w:rsidR="009410D5">
        <w:rPr>
          <w:rFonts w:cstheme="minorHAnsi"/>
        </w:rPr>
        <w:t xml:space="preserve"> is a Serving A</w:t>
      </w:r>
      <w:r>
        <w:rPr>
          <w:rFonts w:cstheme="minorHAnsi"/>
        </w:rPr>
        <w:t xml:space="preserve">rea with a refrigerator.  No food preparation is allowed according to State Law.  You will need to provide all utensils. </w:t>
      </w:r>
    </w:p>
    <w:p w:rsidR="004E7FAC" w:rsidRPr="00BF547B" w:rsidRDefault="004E7FAC" w:rsidP="00332E50">
      <w:pPr>
        <w:autoSpaceDE w:val="0"/>
        <w:autoSpaceDN w:val="0"/>
        <w:adjustRightInd w:val="0"/>
        <w:jc w:val="left"/>
        <w:rPr>
          <w:rFonts w:cstheme="minorHAnsi"/>
          <w:sz w:val="20"/>
          <w:szCs w:val="20"/>
        </w:rPr>
      </w:pPr>
    </w:p>
    <w:p w:rsidR="00A73AA8" w:rsidRPr="00A73AA8" w:rsidRDefault="00332E50" w:rsidP="004C1973">
      <w:pPr>
        <w:autoSpaceDE w:val="0"/>
        <w:autoSpaceDN w:val="0"/>
        <w:adjustRightInd w:val="0"/>
        <w:jc w:val="left"/>
        <w:rPr>
          <w:rFonts w:cstheme="minorHAnsi"/>
          <w:b/>
        </w:rPr>
      </w:pPr>
      <w:r w:rsidRPr="00A73AA8">
        <w:rPr>
          <w:rFonts w:cstheme="minorHAnsi"/>
          <w:b/>
        </w:rPr>
        <w:t>SEC</w:t>
      </w:r>
      <w:r w:rsidR="00A73AA8" w:rsidRPr="00A73AA8">
        <w:rPr>
          <w:rFonts w:cstheme="minorHAnsi"/>
          <w:b/>
        </w:rPr>
        <w:t>URITY</w:t>
      </w:r>
      <w:r w:rsidRPr="00A73AA8">
        <w:rPr>
          <w:rFonts w:cstheme="minorHAnsi"/>
          <w:b/>
        </w:rPr>
        <w:t xml:space="preserve"> </w:t>
      </w:r>
    </w:p>
    <w:p w:rsidR="004C1973" w:rsidRPr="004C1973" w:rsidRDefault="004E7FAC" w:rsidP="004C1973">
      <w:pPr>
        <w:autoSpaceDE w:val="0"/>
        <w:autoSpaceDN w:val="0"/>
        <w:adjustRightInd w:val="0"/>
        <w:jc w:val="left"/>
        <w:rPr>
          <w:rFonts w:cstheme="minorHAnsi"/>
        </w:rPr>
      </w:pPr>
      <w:r>
        <w:rPr>
          <w:rFonts w:cstheme="minorHAnsi"/>
        </w:rPr>
        <w:t>An</w:t>
      </w:r>
      <w:r w:rsidR="00332E50" w:rsidRPr="004E7FAC">
        <w:rPr>
          <w:rFonts w:cstheme="minorHAnsi"/>
        </w:rPr>
        <w:t xml:space="preserve">y law enforcement </w:t>
      </w:r>
      <w:r w:rsidRPr="004E7FAC">
        <w:rPr>
          <w:rFonts w:cstheme="minorHAnsi"/>
        </w:rPr>
        <w:t>officer</w:t>
      </w:r>
      <w:r w:rsidR="00332E50" w:rsidRPr="004E7FAC">
        <w:rPr>
          <w:rFonts w:cstheme="minorHAnsi"/>
        </w:rPr>
        <w:t xml:space="preserve"> shall have </w:t>
      </w:r>
      <w:r w:rsidR="004C1973">
        <w:rPr>
          <w:rFonts w:cstheme="minorHAnsi"/>
        </w:rPr>
        <w:t xml:space="preserve">the </w:t>
      </w:r>
      <w:r w:rsidR="004C1973" w:rsidRPr="004C1973">
        <w:rPr>
          <w:rFonts w:cstheme="minorHAnsi"/>
        </w:rPr>
        <w:t>right to enter the premises at any time. Any law</w:t>
      </w:r>
      <w:r w:rsidR="00A73AA8">
        <w:rPr>
          <w:rFonts w:cstheme="minorHAnsi"/>
        </w:rPr>
        <w:t xml:space="preserve"> </w:t>
      </w:r>
      <w:r w:rsidR="00DE409C">
        <w:rPr>
          <w:rFonts w:cstheme="minorHAnsi"/>
        </w:rPr>
        <w:t>e</w:t>
      </w:r>
      <w:r w:rsidR="006543FB" w:rsidRPr="004C1973">
        <w:rPr>
          <w:rFonts w:cstheme="minorHAnsi"/>
        </w:rPr>
        <w:t>nforcement</w:t>
      </w:r>
      <w:r w:rsidR="004C1973" w:rsidRPr="004C1973">
        <w:rPr>
          <w:rFonts w:cstheme="minorHAnsi"/>
        </w:rPr>
        <w:t xml:space="preserve"> officer may </w:t>
      </w:r>
      <w:r w:rsidR="006543FB">
        <w:rPr>
          <w:rFonts w:cstheme="minorHAnsi"/>
        </w:rPr>
        <w:t xml:space="preserve">at his </w:t>
      </w:r>
      <w:r w:rsidR="004C1973" w:rsidRPr="004C1973">
        <w:rPr>
          <w:rFonts w:cstheme="minorHAnsi"/>
        </w:rPr>
        <w:t>discretion</w:t>
      </w:r>
      <w:r w:rsidR="00DE409C">
        <w:rPr>
          <w:rFonts w:cstheme="minorHAnsi"/>
        </w:rPr>
        <w:t>,</w:t>
      </w:r>
      <w:r w:rsidR="004C1973" w:rsidRPr="004C1973">
        <w:rPr>
          <w:rFonts w:cstheme="minorHAnsi"/>
        </w:rPr>
        <w:t xml:space="preserve"> terminate the event. The renter </w:t>
      </w:r>
      <w:r w:rsidR="004C1973">
        <w:rPr>
          <w:rFonts w:cstheme="minorHAnsi"/>
        </w:rPr>
        <w:t>shall</w:t>
      </w:r>
      <w:r w:rsidR="004C1973" w:rsidRPr="004C1973">
        <w:rPr>
          <w:rFonts w:cstheme="minorHAnsi"/>
        </w:rPr>
        <w:t xml:space="preserve"> not be </w:t>
      </w:r>
      <w:r w:rsidR="006543FB">
        <w:rPr>
          <w:rFonts w:cstheme="minorHAnsi"/>
        </w:rPr>
        <w:t>el</w:t>
      </w:r>
      <w:r w:rsidR="006543FB" w:rsidRPr="004C1973">
        <w:rPr>
          <w:rFonts w:cstheme="minorHAnsi"/>
        </w:rPr>
        <w:t>igible</w:t>
      </w:r>
      <w:r w:rsidR="004C1973" w:rsidRPr="004C1973">
        <w:rPr>
          <w:rFonts w:cstheme="minorHAnsi"/>
        </w:rPr>
        <w:t xml:space="preserve"> </w:t>
      </w:r>
      <w:r w:rsidR="004C1973">
        <w:rPr>
          <w:rFonts w:cstheme="minorHAnsi"/>
        </w:rPr>
        <w:t xml:space="preserve">for </w:t>
      </w:r>
      <w:r w:rsidR="004C1973" w:rsidRPr="004C1973">
        <w:rPr>
          <w:rFonts w:cstheme="minorHAnsi"/>
        </w:rPr>
        <w:t>a refund of</w:t>
      </w:r>
      <w:r w:rsidR="00A73AA8">
        <w:rPr>
          <w:rFonts w:cstheme="minorHAnsi"/>
        </w:rPr>
        <w:t xml:space="preserve"> </w:t>
      </w:r>
      <w:r w:rsidR="004C1973" w:rsidRPr="004C1973">
        <w:rPr>
          <w:rFonts w:cstheme="minorHAnsi"/>
        </w:rPr>
        <w:t>the rental fee.</w:t>
      </w:r>
    </w:p>
    <w:p w:rsidR="004C1973" w:rsidRPr="00BF547B" w:rsidRDefault="004C1973" w:rsidP="004C1973">
      <w:pPr>
        <w:autoSpaceDE w:val="0"/>
        <w:autoSpaceDN w:val="0"/>
        <w:adjustRightInd w:val="0"/>
        <w:jc w:val="left"/>
        <w:rPr>
          <w:rFonts w:cstheme="minorHAnsi"/>
          <w:sz w:val="20"/>
          <w:szCs w:val="20"/>
        </w:rPr>
      </w:pPr>
    </w:p>
    <w:p w:rsidR="00A73AA8" w:rsidRPr="00A73AA8" w:rsidRDefault="00A73AA8" w:rsidP="004C1973">
      <w:pPr>
        <w:autoSpaceDE w:val="0"/>
        <w:autoSpaceDN w:val="0"/>
        <w:adjustRightInd w:val="0"/>
        <w:jc w:val="left"/>
        <w:rPr>
          <w:rFonts w:cstheme="minorHAnsi"/>
          <w:b/>
        </w:rPr>
      </w:pPr>
      <w:r w:rsidRPr="00A73AA8">
        <w:rPr>
          <w:rFonts w:cstheme="minorHAnsi"/>
          <w:b/>
        </w:rPr>
        <w:t>LOST OR STOLEN ARTICLES</w:t>
      </w:r>
    </w:p>
    <w:p w:rsidR="004C1973" w:rsidRPr="004C1973" w:rsidRDefault="004C1973" w:rsidP="004C1973">
      <w:pPr>
        <w:autoSpaceDE w:val="0"/>
        <w:autoSpaceDN w:val="0"/>
        <w:adjustRightInd w:val="0"/>
        <w:jc w:val="left"/>
        <w:rPr>
          <w:rFonts w:cstheme="minorHAnsi"/>
        </w:rPr>
      </w:pPr>
      <w:r w:rsidRPr="004C1973">
        <w:rPr>
          <w:rFonts w:cstheme="minorHAnsi"/>
        </w:rPr>
        <w:t xml:space="preserve">The </w:t>
      </w:r>
      <w:r>
        <w:rPr>
          <w:rFonts w:cstheme="minorHAnsi"/>
        </w:rPr>
        <w:t>Town of Farmington</w:t>
      </w:r>
      <w:r w:rsidRPr="004C1973">
        <w:rPr>
          <w:rFonts w:cstheme="minorHAnsi"/>
        </w:rPr>
        <w:t xml:space="preserve"> is not responsible for any articles left, lost</w:t>
      </w:r>
      <w:r w:rsidR="006543FB">
        <w:rPr>
          <w:rFonts w:cstheme="minorHAnsi"/>
        </w:rPr>
        <w:t>,</w:t>
      </w:r>
      <w:r w:rsidRPr="004C1973">
        <w:rPr>
          <w:rFonts w:cstheme="minorHAnsi"/>
        </w:rPr>
        <w:t xml:space="preserve"> or stolen</w:t>
      </w:r>
      <w:r w:rsidR="00A73AA8">
        <w:rPr>
          <w:rFonts w:cstheme="minorHAnsi"/>
        </w:rPr>
        <w:t xml:space="preserve"> </w:t>
      </w:r>
      <w:r w:rsidR="00DE409C">
        <w:rPr>
          <w:rFonts w:cstheme="minorHAnsi"/>
        </w:rPr>
        <w:t>at</w:t>
      </w:r>
      <w:r w:rsidRPr="004C1973">
        <w:rPr>
          <w:rFonts w:cstheme="minorHAnsi"/>
        </w:rPr>
        <w:t xml:space="preserve"> the rented premises.</w:t>
      </w:r>
    </w:p>
    <w:p w:rsidR="004C1973" w:rsidRPr="00BF547B" w:rsidRDefault="004C1973" w:rsidP="004C1973">
      <w:pPr>
        <w:autoSpaceDE w:val="0"/>
        <w:autoSpaceDN w:val="0"/>
        <w:adjustRightInd w:val="0"/>
        <w:jc w:val="left"/>
        <w:rPr>
          <w:rFonts w:cstheme="minorHAnsi"/>
          <w:sz w:val="20"/>
          <w:szCs w:val="20"/>
        </w:rPr>
      </w:pPr>
    </w:p>
    <w:p w:rsidR="00A73AA8" w:rsidRPr="00A73AA8" w:rsidRDefault="00A73AA8" w:rsidP="004C1973">
      <w:pPr>
        <w:autoSpaceDE w:val="0"/>
        <w:autoSpaceDN w:val="0"/>
        <w:adjustRightInd w:val="0"/>
        <w:jc w:val="left"/>
        <w:rPr>
          <w:rFonts w:cstheme="minorHAnsi"/>
          <w:b/>
        </w:rPr>
      </w:pPr>
      <w:r w:rsidRPr="00A73AA8">
        <w:rPr>
          <w:rFonts w:cstheme="minorHAnsi"/>
          <w:b/>
        </w:rPr>
        <w:t>DAMAGES</w:t>
      </w:r>
      <w:r w:rsidR="004C1973" w:rsidRPr="00A73AA8">
        <w:rPr>
          <w:rFonts w:cstheme="minorHAnsi"/>
          <w:b/>
        </w:rPr>
        <w:t xml:space="preserve"> </w:t>
      </w:r>
    </w:p>
    <w:p w:rsidR="004C1973" w:rsidRPr="004C1973" w:rsidRDefault="004C1973" w:rsidP="004C1973">
      <w:pPr>
        <w:autoSpaceDE w:val="0"/>
        <w:autoSpaceDN w:val="0"/>
        <w:adjustRightInd w:val="0"/>
        <w:jc w:val="left"/>
        <w:rPr>
          <w:rFonts w:cstheme="minorHAnsi"/>
        </w:rPr>
      </w:pPr>
      <w:r w:rsidRPr="004C1973">
        <w:rPr>
          <w:rFonts w:cstheme="minorHAnsi"/>
        </w:rPr>
        <w:t>The renter shall assume all responsibility for any damages to the building and its contents.</w:t>
      </w:r>
      <w:r w:rsidR="00A73AA8">
        <w:rPr>
          <w:rFonts w:cstheme="minorHAnsi"/>
        </w:rPr>
        <w:t xml:space="preserve">  </w:t>
      </w:r>
      <w:r w:rsidRPr="004C1973">
        <w:rPr>
          <w:rFonts w:cstheme="minorHAnsi"/>
        </w:rPr>
        <w:t>Damages will be assessed, repaired</w:t>
      </w:r>
      <w:r w:rsidR="00DE409C">
        <w:rPr>
          <w:rFonts w:cstheme="minorHAnsi"/>
        </w:rPr>
        <w:t>,</w:t>
      </w:r>
      <w:r w:rsidRPr="004C1973">
        <w:rPr>
          <w:rFonts w:cstheme="minorHAnsi"/>
        </w:rPr>
        <w:t xml:space="preserve"> and charged to the renter.</w:t>
      </w:r>
    </w:p>
    <w:p w:rsidR="004C1973" w:rsidRPr="00BF547B" w:rsidRDefault="004C1973" w:rsidP="004C1973">
      <w:pPr>
        <w:autoSpaceDE w:val="0"/>
        <w:autoSpaceDN w:val="0"/>
        <w:adjustRightInd w:val="0"/>
        <w:jc w:val="left"/>
        <w:rPr>
          <w:rFonts w:cstheme="minorHAnsi"/>
          <w:sz w:val="20"/>
          <w:szCs w:val="20"/>
        </w:rPr>
      </w:pPr>
    </w:p>
    <w:p w:rsidR="00A73AA8" w:rsidRPr="00A73AA8" w:rsidRDefault="00A73AA8" w:rsidP="004C1973">
      <w:pPr>
        <w:autoSpaceDE w:val="0"/>
        <w:autoSpaceDN w:val="0"/>
        <w:adjustRightInd w:val="0"/>
        <w:jc w:val="left"/>
        <w:rPr>
          <w:rFonts w:cstheme="minorHAnsi"/>
          <w:b/>
        </w:rPr>
      </w:pPr>
      <w:r w:rsidRPr="00A73AA8">
        <w:rPr>
          <w:rFonts w:cstheme="minorHAnsi"/>
          <w:b/>
        </w:rPr>
        <w:t>INJURY OR ACCIDENTS</w:t>
      </w:r>
    </w:p>
    <w:p w:rsidR="004C1973" w:rsidRDefault="00A73AA8" w:rsidP="004C1973">
      <w:pPr>
        <w:autoSpaceDE w:val="0"/>
        <w:autoSpaceDN w:val="0"/>
        <w:adjustRightInd w:val="0"/>
        <w:jc w:val="left"/>
        <w:rPr>
          <w:rFonts w:cstheme="minorHAnsi"/>
        </w:rPr>
      </w:pPr>
      <w:r>
        <w:rPr>
          <w:rFonts w:cstheme="minorHAnsi"/>
        </w:rPr>
        <w:t>T</w:t>
      </w:r>
      <w:r w:rsidR="004C1973" w:rsidRPr="004C1973">
        <w:rPr>
          <w:rFonts w:cstheme="minorHAnsi"/>
        </w:rPr>
        <w:t xml:space="preserve">he </w:t>
      </w:r>
      <w:r w:rsidR="004C1973">
        <w:rPr>
          <w:rFonts w:cstheme="minorHAnsi"/>
        </w:rPr>
        <w:t>Town</w:t>
      </w:r>
      <w:r w:rsidR="004C1973" w:rsidRPr="004C1973">
        <w:rPr>
          <w:rFonts w:cstheme="minorHAnsi"/>
        </w:rPr>
        <w:t xml:space="preserve"> is not </w:t>
      </w:r>
      <w:r w:rsidR="004C1973">
        <w:rPr>
          <w:rFonts w:cstheme="minorHAnsi"/>
        </w:rPr>
        <w:t>r</w:t>
      </w:r>
      <w:r w:rsidR="004C1973" w:rsidRPr="004C1973">
        <w:rPr>
          <w:rFonts w:cstheme="minorHAnsi"/>
        </w:rPr>
        <w:t>esponsible for any injuries, death</w:t>
      </w:r>
      <w:r w:rsidR="004C1973">
        <w:rPr>
          <w:rFonts w:cstheme="minorHAnsi"/>
        </w:rPr>
        <w:t>,</w:t>
      </w:r>
      <w:r w:rsidR="004C1973" w:rsidRPr="004C1973">
        <w:rPr>
          <w:rFonts w:cstheme="minorHAnsi"/>
        </w:rPr>
        <w:t xml:space="preserve"> or property damages arising</w:t>
      </w:r>
      <w:r>
        <w:rPr>
          <w:rFonts w:cstheme="minorHAnsi"/>
        </w:rPr>
        <w:t xml:space="preserve"> </w:t>
      </w:r>
      <w:r w:rsidR="004C1973" w:rsidRPr="004C1973">
        <w:rPr>
          <w:rFonts w:cstheme="minorHAnsi"/>
        </w:rPr>
        <w:t xml:space="preserve">out of the use by the </w:t>
      </w:r>
      <w:r>
        <w:rPr>
          <w:rFonts w:cstheme="minorHAnsi"/>
        </w:rPr>
        <w:t xml:space="preserve">renter of the Rec </w:t>
      </w:r>
      <w:r w:rsidR="004C1973">
        <w:rPr>
          <w:rFonts w:cstheme="minorHAnsi"/>
        </w:rPr>
        <w:t xml:space="preserve">Park </w:t>
      </w:r>
      <w:r w:rsidR="004C1973" w:rsidRPr="004C1973">
        <w:rPr>
          <w:rFonts w:cstheme="minorHAnsi"/>
        </w:rPr>
        <w:t>and the renter hereby waives any claims and releases the</w:t>
      </w:r>
      <w:r>
        <w:rPr>
          <w:rFonts w:cstheme="minorHAnsi"/>
        </w:rPr>
        <w:t xml:space="preserve"> </w:t>
      </w:r>
      <w:r w:rsidR="006543FB">
        <w:rPr>
          <w:rFonts w:cstheme="minorHAnsi"/>
        </w:rPr>
        <w:t>Town</w:t>
      </w:r>
      <w:r w:rsidR="004C1973" w:rsidRPr="004C1973">
        <w:rPr>
          <w:rFonts w:cstheme="minorHAnsi"/>
        </w:rPr>
        <w:t xml:space="preserve"> for all claims arising from its use of the </w:t>
      </w:r>
      <w:r w:rsidR="006543FB">
        <w:rPr>
          <w:rFonts w:cstheme="minorHAnsi"/>
        </w:rPr>
        <w:t>Rec Park</w:t>
      </w:r>
    </w:p>
    <w:p w:rsidR="004C1973" w:rsidRPr="00BF547B" w:rsidRDefault="004C1973" w:rsidP="004C1973">
      <w:pPr>
        <w:autoSpaceDE w:val="0"/>
        <w:autoSpaceDN w:val="0"/>
        <w:adjustRightInd w:val="0"/>
        <w:jc w:val="left"/>
        <w:rPr>
          <w:rFonts w:cstheme="minorHAnsi"/>
          <w:sz w:val="20"/>
          <w:szCs w:val="20"/>
        </w:rPr>
      </w:pPr>
    </w:p>
    <w:p w:rsidR="00BF547B" w:rsidRPr="00BF547B" w:rsidRDefault="00265638" w:rsidP="004C1973">
      <w:pPr>
        <w:autoSpaceDE w:val="0"/>
        <w:autoSpaceDN w:val="0"/>
        <w:adjustRightInd w:val="0"/>
        <w:jc w:val="left"/>
        <w:rPr>
          <w:rFonts w:cstheme="minorHAnsi"/>
          <w:b/>
        </w:rPr>
      </w:pPr>
      <w:r w:rsidRPr="00BF547B">
        <w:rPr>
          <w:rFonts w:cstheme="minorHAnsi"/>
          <w:b/>
        </w:rPr>
        <w:t>HOLD HARM</w:t>
      </w:r>
      <w:r w:rsidR="00BF547B" w:rsidRPr="00BF547B">
        <w:rPr>
          <w:rFonts w:cstheme="minorHAnsi"/>
          <w:b/>
        </w:rPr>
        <w:t>LESS</w:t>
      </w:r>
    </w:p>
    <w:p w:rsidR="004C1973" w:rsidRPr="004C1973" w:rsidRDefault="00BF547B" w:rsidP="004C1973">
      <w:pPr>
        <w:autoSpaceDE w:val="0"/>
        <w:autoSpaceDN w:val="0"/>
        <w:adjustRightInd w:val="0"/>
        <w:jc w:val="left"/>
        <w:rPr>
          <w:rFonts w:cstheme="minorHAnsi"/>
        </w:rPr>
      </w:pPr>
      <w:r>
        <w:rPr>
          <w:rFonts w:cstheme="minorHAnsi"/>
        </w:rPr>
        <w:t xml:space="preserve">All events must obtain and show proof of obtaining Venue Insurance.  </w:t>
      </w:r>
      <w:r w:rsidR="00265638">
        <w:rPr>
          <w:rFonts w:cstheme="minorHAnsi"/>
        </w:rPr>
        <w:t>T</w:t>
      </w:r>
      <w:r w:rsidR="004C1973" w:rsidRPr="004C1973">
        <w:rPr>
          <w:rFonts w:cstheme="minorHAnsi"/>
        </w:rPr>
        <w:t xml:space="preserve">o the extent </w:t>
      </w:r>
      <w:r w:rsidR="00265638" w:rsidRPr="004C1973">
        <w:rPr>
          <w:rFonts w:cstheme="minorHAnsi"/>
        </w:rPr>
        <w:t>permitted</w:t>
      </w:r>
      <w:r>
        <w:rPr>
          <w:rFonts w:cstheme="minorHAnsi"/>
        </w:rPr>
        <w:t xml:space="preserve"> by l</w:t>
      </w:r>
      <w:r w:rsidR="004C1973" w:rsidRPr="004C1973">
        <w:rPr>
          <w:rFonts w:cstheme="minorHAnsi"/>
        </w:rPr>
        <w:t xml:space="preserve">aw, renter agrees </w:t>
      </w:r>
      <w:r w:rsidR="00265638">
        <w:rPr>
          <w:rFonts w:cstheme="minorHAnsi"/>
        </w:rPr>
        <w:t>to ind</w:t>
      </w:r>
      <w:r w:rsidR="004C1973" w:rsidRPr="004C1973">
        <w:rPr>
          <w:rFonts w:cstheme="minorHAnsi"/>
        </w:rPr>
        <w:t xml:space="preserve">emnify, </w:t>
      </w:r>
      <w:r w:rsidR="00265638" w:rsidRPr="004C1973">
        <w:rPr>
          <w:rFonts w:cstheme="minorHAnsi"/>
        </w:rPr>
        <w:t>hold</w:t>
      </w:r>
      <w:r w:rsidR="004C1973" w:rsidRPr="004C1973">
        <w:rPr>
          <w:rFonts w:cstheme="minorHAnsi"/>
        </w:rPr>
        <w:t xml:space="preserve"> </w:t>
      </w:r>
      <w:r w:rsidR="00265638" w:rsidRPr="004C1973">
        <w:rPr>
          <w:rFonts w:cstheme="minorHAnsi"/>
        </w:rPr>
        <w:t>harmless</w:t>
      </w:r>
      <w:r w:rsidR="004C1973" w:rsidRPr="004C1973">
        <w:rPr>
          <w:rFonts w:cstheme="minorHAnsi"/>
        </w:rPr>
        <w:t xml:space="preserve"> and </w:t>
      </w:r>
      <w:r w:rsidR="00510F5E">
        <w:rPr>
          <w:rFonts w:cstheme="minorHAnsi"/>
        </w:rPr>
        <w:t>defen</w:t>
      </w:r>
      <w:r w:rsidR="004C1973" w:rsidRPr="004C1973">
        <w:rPr>
          <w:rFonts w:cstheme="minorHAnsi"/>
        </w:rPr>
        <w:t>d the</w:t>
      </w:r>
      <w:r w:rsidR="00B65128">
        <w:rPr>
          <w:rFonts w:cstheme="minorHAnsi"/>
        </w:rPr>
        <w:t xml:space="preserve"> </w:t>
      </w:r>
      <w:r w:rsidR="00510F5E">
        <w:rPr>
          <w:rFonts w:cstheme="minorHAnsi"/>
        </w:rPr>
        <w:t>Town of Farmington fr</w:t>
      </w:r>
      <w:r w:rsidR="004C1973" w:rsidRPr="004C1973">
        <w:rPr>
          <w:rFonts w:cstheme="minorHAnsi"/>
        </w:rPr>
        <w:t xml:space="preserve">om and against all losses, </w:t>
      </w:r>
      <w:r w:rsidR="00510F5E" w:rsidRPr="004C1973">
        <w:rPr>
          <w:rFonts w:cstheme="minorHAnsi"/>
        </w:rPr>
        <w:t>claims</w:t>
      </w:r>
      <w:r w:rsidR="004C1973" w:rsidRPr="004C1973">
        <w:rPr>
          <w:rFonts w:cstheme="minorHAnsi"/>
        </w:rPr>
        <w:t xml:space="preserve">, liabilities and expenses, </w:t>
      </w:r>
      <w:r w:rsidR="00510F5E">
        <w:rPr>
          <w:rFonts w:cstheme="minorHAnsi"/>
        </w:rPr>
        <w:t>includ</w:t>
      </w:r>
      <w:r w:rsidR="004C1973" w:rsidRPr="004C1973">
        <w:rPr>
          <w:rFonts w:cstheme="minorHAnsi"/>
        </w:rPr>
        <w:t xml:space="preserve">ing </w:t>
      </w:r>
      <w:r w:rsidR="00510F5E">
        <w:rPr>
          <w:rFonts w:cstheme="minorHAnsi"/>
        </w:rPr>
        <w:t>r</w:t>
      </w:r>
      <w:r w:rsidR="004C1973" w:rsidRPr="004C1973">
        <w:rPr>
          <w:rFonts w:cstheme="minorHAnsi"/>
        </w:rPr>
        <w:t xml:space="preserve">easonable </w:t>
      </w:r>
      <w:r w:rsidR="00510F5E">
        <w:rPr>
          <w:rFonts w:cstheme="minorHAnsi"/>
        </w:rPr>
        <w:t>att</w:t>
      </w:r>
      <w:r w:rsidR="004C1973" w:rsidRPr="004C1973">
        <w:rPr>
          <w:rFonts w:cstheme="minorHAnsi"/>
        </w:rPr>
        <w:t>orney</w:t>
      </w:r>
      <w:r w:rsidR="00B65128">
        <w:rPr>
          <w:rFonts w:cstheme="minorHAnsi"/>
        </w:rPr>
        <w:t xml:space="preserve"> </w:t>
      </w:r>
      <w:r w:rsidR="00510F5E">
        <w:rPr>
          <w:rFonts w:cstheme="minorHAnsi"/>
        </w:rPr>
        <w:t>f</w:t>
      </w:r>
      <w:r w:rsidR="004C1973" w:rsidRPr="004C1973">
        <w:rPr>
          <w:rFonts w:cstheme="minorHAnsi"/>
        </w:rPr>
        <w:t>ees, if any</w:t>
      </w:r>
      <w:r w:rsidR="0031073A">
        <w:rPr>
          <w:rFonts w:cstheme="minorHAnsi"/>
        </w:rPr>
        <w:t>,</w:t>
      </w:r>
      <w:r w:rsidR="004C1973" w:rsidRPr="004C1973">
        <w:rPr>
          <w:rFonts w:cstheme="minorHAnsi"/>
        </w:rPr>
        <w:t xml:space="preserve"> </w:t>
      </w:r>
      <w:r w:rsidR="00510F5E">
        <w:rPr>
          <w:rFonts w:cstheme="minorHAnsi"/>
        </w:rPr>
        <w:t>wh</w:t>
      </w:r>
      <w:r w:rsidR="004C1973" w:rsidRPr="004C1973">
        <w:rPr>
          <w:rFonts w:cstheme="minorHAnsi"/>
        </w:rPr>
        <w:t xml:space="preserve">ich the </w:t>
      </w:r>
      <w:r w:rsidR="00510F5E">
        <w:rPr>
          <w:rFonts w:cstheme="minorHAnsi"/>
        </w:rPr>
        <w:t>Town of Farmington</w:t>
      </w:r>
      <w:r w:rsidR="004C1973" w:rsidRPr="004C1973">
        <w:rPr>
          <w:rFonts w:cstheme="minorHAnsi"/>
        </w:rPr>
        <w:t xml:space="preserve"> may suffer or incur in </w:t>
      </w:r>
      <w:r w:rsidR="00510F5E">
        <w:rPr>
          <w:rFonts w:cstheme="minorHAnsi"/>
        </w:rPr>
        <w:t>connection w</w:t>
      </w:r>
      <w:r w:rsidR="004C1973" w:rsidRPr="004C1973">
        <w:rPr>
          <w:rFonts w:cstheme="minorHAnsi"/>
        </w:rPr>
        <w:t xml:space="preserve">ith renter's use </w:t>
      </w:r>
      <w:r w:rsidR="00510F5E">
        <w:rPr>
          <w:rFonts w:cstheme="minorHAnsi"/>
        </w:rPr>
        <w:t>or misu</w:t>
      </w:r>
      <w:r w:rsidR="004C1973" w:rsidRPr="004C1973">
        <w:rPr>
          <w:rFonts w:cstheme="minorHAnsi"/>
        </w:rPr>
        <w:t>se of</w:t>
      </w:r>
      <w:r w:rsidR="00510F5E">
        <w:rPr>
          <w:rFonts w:cstheme="minorHAnsi"/>
        </w:rPr>
        <w:t xml:space="preserve"> t</w:t>
      </w:r>
      <w:r w:rsidR="004C1973" w:rsidRPr="004C1973">
        <w:rPr>
          <w:rFonts w:cstheme="minorHAnsi"/>
        </w:rPr>
        <w:t>he</w:t>
      </w:r>
      <w:r w:rsidR="00B65128">
        <w:rPr>
          <w:rFonts w:cstheme="minorHAnsi"/>
        </w:rPr>
        <w:t xml:space="preserve"> </w:t>
      </w:r>
      <w:r w:rsidR="00510F5E">
        <w:rPr>
          <w:rFonts w:cstheme="minorHAnsi"/>
        </w:rPr>
        <w:t>Rec Park</w:t>
      </w:r>
      <w:r w:rsidR="004C1973" w:rsidRPr="004C1973">
        <w:rPr>
          <w:rFonts w:cstheme="minorHAnsi"/>
        </w:rPr>
        <w:t xml:space="preserve">. In addition, neither the </w:t>
      </w:r>
      <w:r w:rsidR="00CF4FF8">
        <w:rPr>
          <w:rFonts w:cstheme="minorHAnsi"/>
        </w:rPr>
        <w:t>Town of Farmington</w:t>
      </w:r>
      <w:r w:rsidR="004C1973" w:rsidRPr="004C1973">
        <w:rPr>
          <w:rFonts w:cstheme="minorHAnsi"/>
        </w:rPr>
        <w:t xml:space="preserve"> nor </w:t>
      </w:r>
      <w:r w:rsidR="00510F5E">
        <w:rPr>
          <w:rFonts w:cstheme="minorHAnsi"/>
        </w:rPr>
        <w:t>an</w:t>
      </w:r>
      <w:r w:rsidR="00CF4FF8">
        <w:rPr>
          <w:rFonts w:cstheme="minorHAnsi"/>
        </w:rPr>
        <w:t>y of it</w:t>
      </w:r>
      <w:r w:rsidR="004C1973" w:rsidRPr="004C1973">
        <w:rPr>
          <w:rFonts w:cstheme="minorHAnsi"/>
        </w:rPr>
        <w:t xml:space="preserve">s </w:t>
      </w:r>
      <w:r w:rsidR="00CF4FF8" w:rsidRPr="004C1973">
        <w:rPr>
          <w:rFonts w:cstheme="minorHAnsi"/>
        </w:rPr>
        <w:t>officers</w:t>
      </w:r>
      <w:r w:rsidR="004C1973" w:rsidRPr="004C1973">
        <w:rPr>
          <w:rFonts w:cstheme="minorHAnsi"/>
        </w:rPr>
        <w:t>, agencies</w:t>
      </w:r>
      <w:r w:rsidR="00B65128">
        <w:rPr>
          <w:rFonts w:cstheme="minorHAnsi"/>
        </w:rPr>
        <w:t xml:space="preserve"> </w:t>
      </w:r>
      <w:r w:rsidR="00CF4FF8">
        <w:rPr>
          <w:rFonts w:cstheme="minorHAnsi"/>
        </w:rPr>
        <w:t>or employ</w:t>
      </w:r>
      <w:r w:rsidR="004C1973" w:rsidRPr="004C1973">
        <w:rPr>
          <w:rFonts w:cstheme="minorHAnsi"/>
        </w:rPr>
        <w:t xml:space="preserve">ees, shall be </w:t>
      </w:r>
      <w:r w:rsidR="00CF4FF8" w:rsidRPr="004C1973">
        <w:rPr>
          <w:rFonts w:cstheme="minorHAnsi"/>
        </w:rPr>
        <w:t>responsible</w:t>
      </w:r>
      <w:r w:rsidR="00CF4FF8">
        <w:rPr>
          <w:rFonts w:cstheme="minorHAnsi"/>
        </w:rPr>
        <w:t xml:space="preserve"> or </w:t>
      </w:r>
      <w:r w:rsidR="00B65128">
        <w:rPr>
          <w:rFonts w:cstheme="minorHAnsi"/>
        </w:rPr>
        <w:t>liable for personal injuries of any kind,</w:t>
      </w:r>
      <w:r w:rsidR="00CF4FF8">
        <w:rPr>
          <w:rFonts w:cstheme="minorHAnsi"/>
        </w:rPr>
        <w:t xml:space="preserve"> loss of, </w:t>
      </w:r>
      <w:r w:rsidR="004C1973" w:rsidRPr="004C1973">
        <w:rPr>
          <w:rFonts w:cstheme="minorHAnsi"/>
        </w:rPr>
        <w:t xml:space="preserve"> or damage to, personal</w:t>
      </w:r>
      <w:r w:rsidR="00B65128">
        <w:rPr>
          <w:rFonts w:cstheme="minorHAnsi"/>
        </w:rPr>
        <w:t xml:space="preserve"> </w:t>
      </w:r>
      <w:r w:rsidR="00CF4FF8">
        <w:rPr>
          <w:rFonts w:cstheme="minorHAnsi"/>
        </w:rPr>
        <w:t>propert</w:t>
      </w:r>
      <w:r w:rsidR="004C1973" w:rsidRPr="004C1973">
        <w:rPr>
          <w:rFonts w:cstheme="minorHAnsi"/>
        </w:rPr>
        <w:t xml:space="preserve">y </w:t>
      </w:r>
      <w:r w:rsidR="00CF4FF8" w:rsidRPr="004C1973">
        <w:rPr>
          <w:rFonts w:cstheme="minorHAnsi"/>
        </w:rPr>
        <w:t>of</w:t>
      </w:r>
      <w:r w:rsidR="004C1973" w:rsidRPr="004C1973">
        <w:rPr>
          <w:rFonts w:cstheme="minorHAnsi"/>
        </w:rPr>
        <w:t xml:space="preserve"> User, </w:t>
      </w:r>
      <w:r w:rsidR="00CF4FF8" w:rsidRPr="004C1973">
        <w:rPr>
          <w:rFonts w:cstheme="minorHAnsi"/>
        </w:rPr>
        <w:t>occurring</w:t>
      </w:r>
      <w:r w:rsidR="004C1973" w:rsidRPr="004C1973">
        <w:rPr>
          <w:rFonts w:cstheme="minorHAnsi"/>
        </w:rPr>
        <w:t xml:space="preserve"> because of</w:t>
      </w:r>
      <w:r w:rsidR="00CF4FF8">
        <w:rPr>
          <w:rFonts w:cstheme="minorHAnsi"/>
        </w:rPr>
        <w:t xml:space="preserve"> </w:t>
      </w:r>
      <w:r w:rsidR="004C1973" w:rsidRPr="004C1973">
        <w:rPr>
          <w:rFonts w:cstheme="minorHAnsi"/>
        </w:rPr>
        <w:t>activities being conduc</w:t>
      </w:r>
      <w:r w:rsidR="00CF4FF8">
        <w:rPr>
          <w:rFonts w:cstheme="minorHAnsi"/>
        </w:rPr>
        <w:t>ted at the Rec Park by r</w:t>
      </w:r>
      <w:r w:rsidR="004C1973" w:rsidRPr="004C1973">
        <w:rPr>
          <w:rFonts w:cstheme="minorHAnsi"/>
        </w:rPr>
        <w:t>enter', its agents,</w:t>
      </w:r>
      <w:r w:rsidR="00CF4FF8">
        <w:rPr>
          <w:rFonts w:cstheme="minorHAnsi"/>
        </w:rPr>
        <w:t xml:space="preserve"> </w:t>
      </w:r>
      <w:r w:rsidR="00CF4FF8" w:rsidRPr="004C1973">
        <w:rPr>
          <w:rFonts w:cstheme="minorHAnsi"/>
        </w:rPr>
        <w:t>employees</w:t>
      </w:r>
      <w:r w:rsidR="00CF4FF8">
        <w:rPr>
          <w:rFonts w:cstheme="minorHAnsi"/>
        </w:rPr>
        <w:t>, invitees or customer</w:t>
      </w:r>
      <w:r w:rsidR="004C1973" w:rsidRPr="004C1973">
        <w:rPr>
          <w:rFonts w:cstheme="minorHAnsi"/>
        </w:rPr>
        <w:t>s.</w:t>
      </w:r>
      <w:r w:rsidR="00CF4FF8">
        <w:rPr>
          <w:rFonts w:cstheme="minorHAnsi"/>
        </w:rPr>
        <w:t xml:space="preserve"> If </w:t>
      </w:r>
      <w:r w:rsidR="004C1973" w:rsidRPr="004C1973">
        <w:rPr>
          <w:rFonts w:cstheme="minorHAnsi"/>
        </w:rPr>
        <w:t xml:space="preserve">it </w:t>
      </w:r>
      <w:r w:rsidR="00CF4FF8" w:rsidRPr="004C1973">
        <w:rPr>
          <w:rFonts w:cstheme="minorHAnsi"/>
        </w:rPr>
        <w:t>becomes</w:t>
      </w:r>
      <w:r w:rsidR="004C1973" w:rsidRPr="004C1973">
        <w:rPr>
          <w:rFonts w:cstheme="minorHAnsi"/>
        </w:rPr>
        <w:t xml:space="preserve"> </w:t>
      </w:r>
      <w:r w:rsidR="00CF4FF8" w:rsidRPr="004C1973">
        <w:rPr>
          <w:rFonts w:cstheme="minorHAnsi"/>
        </w:rPr>
        <w:t>necessary</w:t>
      </w:r>
      <w:r w:rsidR="004C1973" w:rsidRPr="004C1973">
        <w:rPr>
          <w:rFonts w:cstheme="minorHAnsi"/>
        </w:rPr>
        <w:t xml:space="preserve"> for the </w:t>
      </w:r>
      <w:r w:rsidR="00CF4FF8">
        <w:rPr>
          <w:rFonts w:cstheme="minorHAnsi"/>
        </w:rPr>
        <w:t>Town of Farmington to def</w:t>
      </w:r>
      <w:r w:rsidR="004C1973" w:rsidRPr="004C1973">
        <w:rPr>
          <w:rFonts w:cstheme="minorHAnsi"/>
        </w:rPr>
        <w:t>end any action</w:t>
      </w:r>
      <w:r w:rsidR="00CF4FF8">
        <w:rPr>
          <w:rFonts w:cstheme="minorHAnsi"/>
        </w:rPr>
        <w:t xml:space="preserve"> </w:t>
      </w:r>
      <w:r w:rsidR="004C1973" w:rsidRPr="004C1973">
        <w:rPr>
          <w:rFonts w:cstheme="minorHAnsi"/>
        </w:rPr>
        <w:t>seeking to impose a</w:t>
      </w:r>
      <w:r w:rsidR="00CF4FF8">
        <w:rPr>
          <w:rFonts w:cstheme="minorHAnsi"/>
        </w:rPr>
        <w:t>ny such liability, the renter will pay t</w:t>
      </w:r>
      <w:r w:rsidR="004C1973" w:rsidRPr="004C1973">
        <w:rPr>
          <w:rFonts w:cstheme="minorHAnsi"/>
        </w:rPr>
        <w:t xml:space="preserve">he </w:t>
      </w:r>
      <w:r w:rsidR="00CF4FF8">
        <w:rPr>
          <w:rFonts w:cstheme="minorHAnsi"/>
        </w:rPr>
        <w:t>Town of Farmington</w:t>
      </w:r>
      <w:r w:rsidR="00B65128">
        <w:rPr>
          <w:rFonts w:cstheme="minorHAnsi"/>
        </w:rPr>
        <w:t xml:space="preserve"> all costs of court</w:t>
      </w:r>
      <w:r w:rsidR="004C1973" w:rsidRPr="004C1973">
        <w:rPr>
          <w:rFonts w:cstheme="minorHAnsi"/>
        </w:rPr>
        <w:t xml:space="preserve"> a</w:t>
      </w:r>
      <w:r w:rsidR="00B65128">
        <w:rPr>
          <w:rFonts w:cstheme="minorHAnsi"/>
        </w:rPr>
        <w:t>n</w:t>
      </w:r>
      <w:r w:rsidR="004C1973" w:rsidRPr="004C1973">
        <w:rPr>
          <w:rFonts w:cstheme="minorHAnsi"/>
        </w:rPr>
        <w:t>d reasonable</w:t>
      </w:r>
      <w:r w:rsidR="00B65128">
        <w:rPr>
          <w:rFonts w:cstheme="minorHAnsi"/>
        </w:rPr>
        <w:t xml:space="preserve"> </w:t>
      </w:r>
      <w:r w:rsidR="00B65128" w:rsidRPr="004C1973">
        <w:rPr>
          <w:rFonts w:cstheme="minorHAnsi"/>
        </w:rPr>
        <w:t>attorney’s</w:t>
      </w:r>
      <w:r w:rsidR="00B65128">
        <w:rPr>
          <w:rFonts w:cstheme="minorHAnsi"/>
        </w:rPr>
        <w:t xml:space="preserve"> fees incurred by it in such defense (onl</w:t>
      </w:r>
      <w:r w:rsidR="004C1973" w:rsidRPr="004C1973">
        <w:rPr>
          <w:rFonts w:cstheme="minorHAnsi"/>
        </w:rPr>
        <w:t>y to the extent sam</w:t>
      </w:r>
      <w:r w:rsidR="00B65128">
        <w:rPr>
          <w:rFonts w:cstheme="minorHAnsi"/>
        </w:rPr>
        <w:t>e are occasioned by the User ref</w:t>
      </w:r>
      <w:r w:rsidR="004C1973" w:rsidRPr="004C1973">
        <w:rPr>
          <w:rFonts w:cstheme="minorHAnsi"/>
        </w:rPr>
        <w:t>using to</w:t>
      </w:r>
      <w:r w:rsidR="00B65128">
        <w:rPr>
          <w:rFonts w:cstheme="minorHAnsi"/>
        </w:rPr>
        <w:t xml:space="preserve"> indemnify the</w:t>
      </w:r>
      <w:r w:rsidR="004C1973" w:rsidRPr="004C1973">
        <w:rPr>
          <w:rFonts w:cstheme="minorHAnsi"/>
        </w:rPr>
        <w:t xml:space="preserve"> </w:t>
      </w:r>
      <w:r w:rsidR="00B65128">
        <w:rPr>
          <w:rFonts w:cstheme="minorHAnsi"/>
        </w:rPr>
        <w:t>Town of Farmington as provided hereunder), in addition to any other sum</w:t>
      </w:r>
      <w:r w:rsidR="004C1973" w:rsidRPr="004C1973">
        <w:rPr>
          <w:rFonts w:cstheme="minorHAnsi"/>
        </w:rPr>
        <w:t xml:space="preserve">s </w:t>
      </w:r>
      <w:r w:rsidR="00B65128" w:rsidRPr="004C1973">
        <w:rPr>
          <w:rFonts w:cstheme="minorHAnsi"/>
        </w:rPr>
        <w:t>incurred</w:t>
      </w:r>
      <w:r w:rsidR="004C1973" w:rsidRPr="004C1973">
        <w:rPr>
          <w:rFonts w:cstheme="minorHAnsi"/>
        </w:rPr>
        <w:t xml:space="preserve"> by the </w:t>
      </w:r>
      <w:r w:rsidR="00B65128">
        <w:rPr>
          <w:rFonts w:cstheme="minorHAnsi"/>
        </w:rPr>
        <w:t>Town of Farmington</w:t>
      </w:r>
      <w:r w:rsidR="004C1973" w:rsidRPr="004C1973">
        <w:rPr>
          <w:rFonts w:cstheme="minorHAnsi"/>
        </w:rPr>
        <w:t xml:space="preserve"> in the litigation including any alternative dispute </w:t>
      </w:r>
      <w:r w:rsidR="00B65128" w:rsidRPr="004C1973">
        <w:rPr>
          <w:rFonts w:cstheme="minorHAnsi"/>
        </w:rPr>
        <w:t>proceedings</w:t>
      </w:r>
      <w:r w:rsidR="004C1973" w:rsidRPr="004C1973">
        <w:rPr>
          <w:rFonts w:cstheme="minorHAnsi"/>
        </w:rPr>
        <w:t xml:space="preserve"> in </w:t>
      </w:r>
      <w:r w:rsidR="00B65128" w:rsidRPr="004C1973">
        <w:rPr>
          <w:rFonts w:cstheme="minorHAnsi"/>
        </w:rPr>
        <w:t>which</w:t>
      </w:r>
      <w:r w:rsidR="004C1973" w:rsidRPr="004C1973">
        <w:rPr>
          <w:rFonts w:cstheme="minorHAnsi"/>
        </w:rPr>
        <w:t xml:space="preserve"> such </w:t>
      </w:r>
      <w:r w:rsidR="00B65128" w:rsidRPr="004C1973">
        <w:rPr>
          <w:rFonts w:cstheme="minorHAnsi"/>
        </w:rPr>
        <w:t>claim</w:t>
      </w:r>
      <w:r w:rsidR="00B65128">
        <w:rPr>
          <w:rFonts w:cstheme="minorHAnsi"/>
        </w:rPr>
        <w:t xml:space="preserve"> is assert</w:t>
      </w:r>
      <w:r w:rsidR="004C1973" w:rsidRPr="004C1973">
        <w:rPr>
          <w:rFonts w:cstheme="minorHAnsi"/>
        </w:rPr>
        <w:t>ed.</w:t>
      </w:r>
    </w:p>
    <w:p w:rsidR="004C1973" w:rsidRPr="00BF547B" w:rsidRDefault="004C1973" w:rsidP="004C1973">
      <w:pPr>
        <w:autoSpaceDE w:val="0"/>
        <w:autoSpaceDN w:val="0"/>
        <w:adjustRightInd w:val="0"/>
        <w:jc w:val="left"/>
        <w:rPr>
          <w:rFonts w:cstheme="minorHAnsi"/>
          <w:b/>
          <w:sz w:val="20"/>
          <w:szCs w:val="20"/>
        </w:rPr>
      </w:pPr>
    </w:p>
    <w:p w:rsidR="00BF547B" w:rsidRDefault="00B65128" w:rsidP="004C1973">
      <w:pPr>
        <w:autoSpaceDE w:val="0"/>
        <w:autoSpaceDN w:val="0"/>
        <w:adjustRightInd w:val="0"/>
        <w:jc w:val="left"/>
        <w:rPr>
          <w:rFonts w:cstheme="minorHAnsi"/>
        </w:rPr>
      </w:pPr>
      <w:r w:rsidRPr="00BF547B">
        <w:rPr>
          <w:rFonts w:cstheme="minorHAnsi"/>
          <w:b/>
        </w:rPr>
        <w:t>COMMERCIAL, INDUSTRIAI-, PRIVATE E</w:t>
      </w:r>
      <w:r w:rsidR="004C1973" w:rsidRPr="00BF547B">
        <w:rPr>
          <w:rFonts w:cstheme="minorHAnsi"/>
          <w:b/>
        </w:rPr>
        <w:t>NTERPRISE</w:t>
      </w:r>
      <w:r w:rsidR="004C1973" w:rsidRPr="004C1973">
        <w:rPr>
          <w:rFonts w:cstheme="minorHAnsi"/>
        </w:rPr>
        <w:t xml:space="preserve"> </w:t>
      </w:r>
    </w:p>
    <w:p w:rsidR="004C1973" w:rsidRPr="004C1973" w:rsidRDefault="004C1973" w:rsidP="004C1973">
      <w:pPr>
        <w:autoSpaceDE w:val="0"/>
        <w:autoSpaceDN w:val="0"/>
        <w:adjustRightInd w:val="0"/>
        <w:jc w:val="left"/>
        <w:rPr>
          <w:rFonts w:cstheme="minorHAnsi"/>
        </w:rPr>
      </w:pPr>
      <w:r w:rsidRPr="004C1973">
        <w:rPr>
          <w:rFonts w:cstheme="minorHAnsi"/>
        </w:rPr>
        <w:t xml:space="preserve">Any Commercial, </w:t>
      </w:r>
      <w:r w:rsidR="00B65128" w:rsidRPr="004C1973">
        <w:rPr>
          <w:rFonts w:cstheme="minorHAnsi"/>
        </w:rPr>
        <w:t>Industrial</w:t>
      </w:r>
      <w:r w:rsidRPr="004C1973">
        <w:rPr>
          <w:rFonts w:cstheme="minorHAnsi"/>
        </w:rPr>
        <w:t xml:space="preserve"> or Private</w:t>
      </w:r>
      <w:r w:rsidR="00B65128">
        <w:rPr>
          <w:rFonts w:cstheme="minorHAnsi"/>
        </w:rPr>
        <w:t xml:space="preserve"> </w:t>
      </w:r>
      <w:r w:rsidRPr="004C1973">
        <w:rPr>
          <w:rFonts w:cstheme="minorHAnsi"/>
        </w:rPr>
        <w:t xml:space="preserve">Enterprise renting the </w:t>
      </w:r>
      <w:r w:rsidR="00B65128">
        <w:rPr>
          <w:rFonts w:cstheme="minorHAnsi"/>
        </w:rPr>
        <w:t>Rec Park</w:t>
      </w:r>
      <w:r w:rsidRPr="004C1973">
        <w:rPr>
          <w:rFonts w:cstheme="minorHAnsi"/>
        </w:rPr>
        <w:t xml:space="preserve"> is required to comply with a</w:t>
      </w:r>
      <w:r w:rsidR="0089079B">
        <w:rPr>
          <w:rFonts w:cstheme="minorHAnsi"/>
        </w:rPr>
        <w:t>l</w:t>
      </w:r>
      <w:r w:rsidRPr="004C1973">
        <w:rPr>
          <w:rFonts w:cstheme="minorHAnsi"/>
        </w:rPr>
        <w:t>l guidelines a</w:t>
      </w:r>
      <w:r w:rsidR="00B65128">
        <w:rPr>
          <w:rFonts w:cstheme="minorHAnsi"/>
        </w:rPr>
        <w:t>s set fo</w:t>
      </w:r>
      <w:r w:rsidRPr="004C1973">
        <w:rPr>
          <w:rFonts w:cstheme="minorHAnsi"/>
        </w:rPr>
        <w:t>rth in this rental</w:t>
      </w:r>
      <w:r w:rsidR="00B65128">
        <w:rPr>
          <w:rFonts w:cstheme="minorHAnsi"/>
        </w:rPr>
        <w:t xml:space="preserve"> agreement.  </w:t>
      </w:r>
      <w:r w:rsidR="00B65128" w:rsidRPr="00B65128">
        <w:rPr>
          <w:rFonts w:cstheme="minorHAnsi"/>
          <w:u w:val="single"/>
        </w:rPr>
        <w:t xml:space="preserve">ALL </w:t>
      </w:r>
      <w:r w:rsidR="00B65128">
        <w:rPr>
          <w:rFonts w:cstheme="minorHAnsi"/>
        </w:rPr>
        <w:t>commercial, indu</w:t>
      </w:r>
      <w:r w:rsidRPr="004C1973">
        <w:rPr>
          <w:rFonts w:cstheme="minorHAnsi"/>
        </w:rPr>
        <w:t>strial</w:t>
      </w:r>
      <w:r w:rsidR="00B65128">
        <w:rPr>
          <w:rFonts w:cstheme="minorHAnsi"/>
        </w:rPr>
        <w:t>, and</w:t>
      </w:r>
      <w:r w:rsidRPr="004C1973">
        <w:rPr>
          <w:rFonts w:cstheme="minorHAnsi"/>
        </w:rPr>
        <w:t xml:space="preserve"> </w:t>
      </w:r>
      <w:r w:rsidR="00B65128" w:rsidRPr="004C1973">
        <w:rPr>
          <w:rFonts w:cstheme="minorHAnsi"/>
        </w:rPr>
        <w:t>Private</w:t>
      </w:r>
      <w:r w:rsidRPr="004C1973">
        <w:rPr>
          <w:rFonts w:cstheme="minorHAnsi"/>
        </w:rPr>
        <w:t xml:space="preserve"> </w:t>
      </w:r>
      <w:r w:rsidR="00B65128" w:rsidRPr="004C1973">
        <w:rPr>
          <w:rFonts w:cstheme="minorHAnsi"/>
        </w:rPr>
        <w:t>Enterprise</w:t>
      </w:r>
      <w:r w:rsidRPr="004C1973">
        <w:rPr>
          <w:rFonts w:cstheme="minorHAnsi"/>
        </w:rPr>
        <w:t xml:space="preserve"> sha</w:t>
      </w:r>
      <w:r w:rsidR="00D11ED8">
        <w:rPr>
          <w:rFonts w:cstheme="minorHAnsi"/>
        </w:rPr>
        <w:t>ll</w:t>
      </w:r>
      <w:r w:rsidRPr="004C1973">
        <w:rPr>
          <w:rFonts w:cstheme="minorHAnsi"/>
        </w:rPr>
        <w:t xml:space="preserve"> also be </w:t>
      </w:r>
      <w:r w:rsidR="00B65128" w:rsidRPr="004C1973">
        <w:rPr>
          <w:rFonts w:cstheme="minorHAnsi"/>
        </w:rPr>
        <w:t>require</w:t>
      </w:r>
      <w:r w:rsidR="0089079B">
        <w:rPr>
          <w:rFonts w:cstheme="minorHAnsi"/>
        </w:rPr>
        <w:t>d</w:t>
      </w:r>
      <w:r w:rsidR="00B65128">
        <w:rPr>
          <w:rFonts w:cstheme="minorHAnsi"/>
        </w:rPr>
        <w:t xml:space="preserve"> to file with the Town </w:t>
      </w:r>
      <w:r w:rsidRPr="004C1973">
        <w:rPr>
          <w:rFonts w:cstheme="minorHAnsi"/>
        </w:rPr>
        <w:t>Clerk, p</w:t>
      </w:r>
      <w:r w:rsidR="00B65128">
        <w:rPr>
          <w:rFonts w:cstheme="minorHAnsi"/>
        </w:rPr>
        <w:t xml:space="preserve">rior </w:t>
      </w:r>
      <w:r w:rsidR="00D11ED8">
        <w:rPr>
          <w:rFonts w:cstheme="minorHAnsi"/>
        </w:rPr>
        <w:t>t</w:t>
      </w:r>
      <w:r w:rsidR="00B65128">
        <w:rPr>
          <w:rFonts w:cstheme="minorHAnsi"/>
        </w:rPr>
        <w:t xml:space="preserve">o the date of usage, proof </w:t>
      </w:r>
      <w:r w:rsidRPr="004C1973">
        <w:rPr>
          <w:rFonts w:cstheme="minorHAnsi"/>
        </w:rPr>
        <w:t xml:space="preserve">of commercial liability and </w:t>
      </w:r>
      <w:r w:rsidR="00B65128" w:rsidRPr="004C1973">
        <w:rPr>
          <w:rFonts w:cstheme="minorHAnsi"/>
        </w:rPr>
        <w:t>properly</w:t>
      </w:r>
      <w:r w:rsidR="00B65128">
        <w:rPr>
          <w:rFonts w:cstheme="minorHAnsi"/>
        </w:rPr>
        <w:t xml:space="preserve"> damage insurance wi</w:t>
      </w:r>
      <w:r w:rsidRPr="004C1973">
        <w:rPr>
          <w:rFonts w:cstheme="minorHAnsi"/>
        </w:rPr>
        <w:t>th minimum</w:t>
      </w:r>
      <w:r w:rsidR="00B65128">
        <w:rPr>
          <w:rFonts w:cstheme="minorHAnsi"/>
        </w:rPr>
        <w:t xml:space="preserve"> limits </w:t>
      </w:r>
      <w:r w:rsidR="00B65128">
        <w:rPr>
          <w:rFonts w:cstheme="minorHAnsi"/>
        </w:rPr>
        <w:lastRenderedPageBreak/>
        <w:t xml:space="preserve">of </w:t>
      </w:r>
      <w:r w:rsidRPr="004C1973">
        <w:rPr>
          <w:rFonts w:cstheme="minorHAnsi"/>
        </w:rPr>
        <w:t xml:space="preserve">$500,000 or $1,000,000 </w:t>
      </w:r>
      <w:r w:rsidR="00B65128">
        <w:rPr>
          <w:rFonts w:cstheme="minorHAnsi"/>
        </w:rPr>
        <w:t>combined</w:t>
      </w:r>
      <w:r w:rsidRPr="004C1973">
        <w:rPr>
          <w:rFonts w:cstheme="minorHAnsi"/>
        </w:rPr>
        <w:t xml:space="preserve"> </w:t>
      </w:r>
      <w:r w:rsidR="00B65128" w:rsidRPr="004C1973">
        <w:rPr>
          <w:rFonts w:cstheme="minorHAnsi"/>
        </w:rPr>
        <w:t>insurance</w:t>
      </w:r>
      <w:r w:rsidRPr="004C1973">
        <w:rPr>
          <w:rFonts w:cstheme="minorHAnsi"/>
        </w:rPr>
        <w:t xml:space="preserve">. Such </w:t>
      </w:r>
      <w:r w:rsidR="00B65128" w:rsidRPr="004C1973">
        <w:rPr>
          <w:rFonts w:cstheme="minorHAnsi"/>
        </w:rPr>
        <w:t>insurance</w:t>
      </w:r>
      <w:r w:rsidR="00B65128">
        <w:rPr>
          <w:rFonts w:cstheme="minorHAnsi"/>
        </w:rPr>
        <w:t xml:space="preserve"> shall be primar</w:t>
      </w:r>
      <w:r w:rsidRPr="004C1973">
        <w:rPr>
          <w:rFonts w:cstheme="minorHAnsi"/>
        </w:rPr>
        <w:t xml:space="preserve">y </w:t>
      </w:r>
      <w:r w:rsidR="00B65128" w:rsidRPr="004C1973">
        <w:rPr>
          <w:rFonts w:cstheme="minorHAnsi"/>
        </w:rPr>
        <w:t>insurance</w:t>
      </w:r>
      <w:r w:rsidRPr="004C1973">
        <w:rPr>
          <w:rFonts w:cstheme="minorHAnsi"/>
        </w:rPr>
        <w:t xml:space="preserve"> in </w:t>
      </w:r>
      <w:r w:rsidR="00B65128" w:rsidRPr="004C1973">
        <w:rPr>
          <w:rFonts w:cstheme="minorHAnsi"/>
        </w:rPr>
        <w:t>case</w:t>
      </w:r>
      <w:r w:rsidRPr="004C1973">
        <w:rPr>
          <w:rFonts w:cstheme="minorHAnsi"/>
        </w:rPr>
        <w:t xml:space="preserve"> of a loss</w:t>
      </w:r>
      <w:r w:rsidR="00B65128">
        <w:rPr>
          <w:rFonts w:cstheme="minorHAnsi"/>
        </w:rPr>
        <w:t xml:space="preserve"> and must nam</w:t>
      </w:r>
      <w:r w:rsidRPr="004C1973">
        <w:rPr>
          <w:rFonts w:cstheme="minorHAnsi"/>
        </w:rPr>
        <w:t xml:space="preserve">e the </w:t>
      </w:r>
      <w:r w:rsidR="00B65128">
        <w:rPr>
          <w:rFonts w:cstheme="minorHAnsi"/>
        </w:rPr>
        <w:t>Town of Farmington</w:t>
      </w:r>
      <w:r w:rsidRPr="004C1973">
        <w:rPr>
          <w:rFonts w:cstheme="minorHAnsi"/>
        </w:rPr>
        <w:t xml:space="preserve"> as an "Additional Insured" on </w:t>
      </w:r>
      <w:r w:rsidR="00B65128" w:rsidRPr="004C1973">
        <w:rPr>
          <w:rFonts w:cstheme="minorHAnsi"/>
        </w:rPr>
        <w:t>the</w:t>
      </w:r>
      <w:r w:rsidR="00B65128">
        <w:rPr>
          <w:rFonts w:cstheme="minorHAnsi"/>
        </w:rPr>
        <w:t xml:space="preserve"> po</w:t>
      </w:r>
      <w:r w:rsidR="0089079B">
        <w:rPr>
          <w:rFonts w:cstheme="minorHAnsi"/>
        </w:rPr>
        <w:t>l</w:t>
      </w:r>
      <w:r w:rsidR="00B65128">
        <w:rPr>
          <w:rFonts w:cstheme="minorHAnsi"/>
        </w:rPr>
        <w:t>icy</w:t>
      </w:r>
      <w:r w:rsidRPr="004C1973">
        <w:rPr>
          <w:rFonts w:cstheme="minorHAnsi"/>
        </w:rPr>
        <w:t xml:space="preserve">. A </w:t>
      </w:r>
      <w:r w:rsidR="00B65128" w:rsidRPr="004C1973">
        <w:rPr>
          <w:rFonts w:cstheme="minorHAnsi"/>
        </w:rPr>
        <w:t>Certificate</w:t>
      </w:r>
      <w:bookmarkStart w:id="0" w:name="_GoBack"/>
      <w:bookmarkEnd w:id="0"/>
      <w:r w:rsidRPr="004C1973">
        <w:rPr>
          <w:rFonts w:cstheme="minorHAnsi"/>
        </w:rPr>
        <w:t xml:space="preserve"> of </w:t>
      </w:r>
      <w:r w:rsidR="00B65128" w:rsidRPr="004C1973">
        <w:rPr>
          <w:rFonts w:cstheme="minorHAnsi"/>
        </w:rPr>
        <w:t>Insurance</w:t>
      </w:r>
      <w:r w:rsidR="00B65128">
        <w:rPr>
          <w:rFonts w:cstheme="minorHAnsi"/>
        </w:rPr>
        <w:t xml:space="preserve"> shall be filed w</w:t>
      </w:r>
      <w:r w:rsidRPr="004C1973">
        <w:rPr>
          <w:rFonts w:cstheme="minorHAnsi"/>
        </w:rPr>
        <w:t xml:space="preserve">ith our </w:t>
      </w:r>
      <w:r w:rsidR="00B65128">
        <w:rPr>
          <w:rFonts w:cstheme="minorHAnsi"/>
        </w:rPr>
        <w:t>Town Clerk</w:t>
      </w:r>
      <w:r w:rsidRPr="004C1973">
        <w:rPr>
          <w:rFonts w:cstheme="minorHAnsi"/>
        </w:rPr>
        <w:t xml:space="preserve"> prior to </w:t>
      </w:r>
      <w:r w:rsidR="00B65128" w:rsidRPr="004C1973">
        <w:rPr>
          <w:rFonts w:cstheme="minorHAnsi"/>
        </w:rPr>
        <w:t>the</w:t>
      </w:r>
      <w:r w:rsidRPr="004C1973">
        <w:rPr>
          <w:rFonts w:cstheme="minorHAnsi"/>
        </w:rPr>
        <w:t xml:space="preserve"> date of</w:t>
      </w:r>
      <w:r w:rsidR="00B65128">
        <w:rPr>
          <w:rFonts w:cstheme="minorHAnsi"/>
        </w:rPr>
        <w:t xml:space="preserve"> </w:t>
      </w:r>
      <w:r w:rsidRPr="004C1973">
        <w:rPr>
          <w:rFonts w:cstheme="minorHAnsi"/>
        </w:rPr>
        <w:t>rental.</w:t>
      </w:r>
    </w:p>
    <w:p w:rsidR="00332E50" w:rsidRPr="004C1973" w:rsidRDefault="00332E50" w:rsidP="004C1973">
      <w:pPr>
        <w:autoSpaceDE w:val="0"/>
        <w:autoSpaceDN w:val="0"/>
        <w:adjustRightInd w:val="0"/>
        <w:jc w:val="left"/>
        <w:rPr>
          <w:rFonts w:cstheme="minorHAnsi"/>
        </w:rPr>
      </w:pPr>
    </w:p>
    <w:sectPr w:rsidR="00332E50" w:rsidRPr="004C1973" w:rsidSect="00BF547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2339E"/>
    <w:multiLevelType w:val="hybridMultilevel"/>
    <w:tmpl w:val="C5A4A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301BD"/>
    <w:multiLevelType w:val="hybridMultilevel"/>
    <w:tmpl w:val="CD1C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365A4"/>
    <w:multiLevelType w:val="hybridMultilevel"/>
    <w:tmpl w:val="84EA6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213E6"/>
    <w:multiLevelType w:val="hybridMultilevel"/>
    <w:tmpl w:val="8374A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920EA"/>
    <w:multiLevelType w:val="hybridMultilevel"/>
    <w:tmpl w:val="D20822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4A"/>
    <w:rsid w:val="00163868"/>
    <w:rsid w:val="0023219E"/>
    <w:rsid w:val="00265638"/>
    <w:rsid w:val="0031073A"/>
    <w:rsid w:val="00332E50"/>
    <w:rsid w:val="004C1973"/>
    <w:rsid w:val="004D0261"/>
    <w:rsid w:val="004E7FAC"/>
    <w:rsid w:val="00510F5E"/>
    <w:rsid w:val="006543FB"/>
    <w:rsid w:val="006F134A"/>
    <w:rsid w:val="00701FFD"/>
    <w:rsid w:val="00714145"/>
    <w:rsid w:val="007459C2"/>
    <w:rsid w:val="00755E00"/>
    <w:rsid w:val="007A41A4"/>
    <w:rsid w:val="0089079B"/>
    <w:rsid w:val="008A7646"/>
    <w:rsid w:val="009410D5"/>
    <w:rsid w:val="00A73AA8"/>
    <w:rsid w:val="00B65128"/>
    <w:rsid w:val="00B7067B"/>
    <w:rsid w:val="00BF547B"/>
    <w:rsid w:val="00C01FA4"/>
    <w:rsid w:val="00CF4FF8"/>
    <w:rsid w:val="00D11ED8"/>
    <w:rsid w:val="00DE409C"/>
    <w:rsid w:val="00E17A14"/>
    <w:rsid w:val="00FA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97D1E-25D6-4259-BA99-5286A0E4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540D5-44B9-4192-A957-8E2F7C22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19</cp:revision>
  <dcterms:created xsi:type="dcterms:W3CDTF">2022-04-16T16:56:00Z</dcterms:created>
  <dcterms:modified xsi:type="dcterms:W3CDTF">2025-03-07T17:11:00Z</dcterms:modified>
</cp:coreProperties>
</file>